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C8" w:rsidRPr="00783BC8" w:rsidRDefault="00783BC8" w:rsidP="00783BC8">
      <w:pPr>
        <w:pStyle w:val="35"/>
        <w:tabs>
          <w:tab w:val="left" w:pos="180"/>
          <w:tab w:val="left" w:pos="360"/>
          <w:tab w:val="left" w:pos="720"/>
          <w:tab w:val="left" w:pos="900"/>
          <w:tab w:val="left" w:pos="1307"/>
        </w:tabs>
        <w:spacing w:line="3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ДОГОВОР </w:t>
      </w:r>
      <w:r w:rsidRPr="00783BC8">
        <w:rPr>
          <w:b/>
          <w:sz w:val="28"/>
          <w:szCs w:val="28"/>
          <w:lang w:val="ru-RU"/>
        </w:rPr>
        <w:t xml:space="preserve">№ </w:t>
      </w:r>
      <w:r w:rsidRPr="00783BC8">
        <w:rPr>
          <w:b/>
          <w:lang w:val="ru-RU"/>
        </w:rPr>
        <w:t>0</w:t>
      </w:r>
      <w:r w:rsidR="00903D39">
        <w:rPr>
          <w:b/>
          <w:lang w:val="ru-RU"/>
        </w:rPr>
        <w:t>1</w:t>
      </w:r>
    </w:p>
    <w:p w:rsidR="00783BC8" w:rsidRDefault="00783BC8" w:rsidP="00783BC8">
      <w:pPr>
        <w:pStyle w:val="35"/>
        <w:tabs>
          <w:tab w:val="left" w:pos="180"/>
          <w:tab w:val="left" w:pos="360"/>
          <w:tab w:val="left" w:pos="720"/>
          <w:tab w:val="left" w:pos="900"/>
          <w:tab w:val="left" w:pos="1307"/>
        </w:tabs>
        <w:spacing w:line="300" w:lineRule="exact"/>
        <w:jc w:val="center"/>
        <w:rPr>
          <w:b/>
          <w:sz w:val="28"/>
          <w:szCs w:val="28"/>
          <w:lang w:val="ru-RU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«Оказание услуг по организации горячего питания для учащихся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 «СОШ № 17 г. Вольска», а также обучающихся в группе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продлённого дня»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903D39" w:rsidP="00783BC8">
      <w:pPr>
        <w:pStyle w:val="af2"/>
        <w:rPr>
          <w:sz w:val="28"/>
          <w:szCs w:val="28"/>
        </w:rPr>
      </w:pPr>
      <w:r>
        <w:rPr>
          <w:sz w:val="28"/>
          <w:szCs w:val="28"/>
        </w:rPr>
        <w:t>«11» янва</w:t>
      </w:r>
      <w:r w:rsidR="001B11A6">
        <w:rPr>
          <w:sz w:val="28"/>
          <w:szCs w:val="28"/>
        </w:rPr>
        <w:t>ря</w:t>
      </w:r>
      <w:r>
        <w:rPr>
          <w:sz w:val="28"/>
          <w:szCs w:val="28"/>
        </w:rPr>
        <w:t xml:space="preserve">  2016</w:t>
      </w:r>
      <w:r w:rsidR="00783BC8">
        <w:rPr>
          <w:sz w:val="28"/>
          <w:szCs w:val="28"/>
        </w:rPr>
        <w:t xml:space="preserve">  г.                              </w:t>
      </w:r>
      <w:r w:rsidR="00D03C8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783BC8">
        <w:rPr>
          <w:sz w:val="28"/>
          <w:szCs w:val="28"/>
        </w:rPr>
        <w:t xml:space="preserve">              г. Вольск</w:t>
      </w:r>
      <w:r w:rsidR="00783BC8">
        <w:rPr>
          <w:sz w:val="28"/>
          <w:szCs w:val="28"/>
        </w:rPr>
        <w:tab/>
        <w:t xml:space="preserve">                                            </w:t>
      </w:r>
    </w:p>
    <w:p w:rsidR="00783BC8" w:rsidRDefault="00783BC8" w:rsidP="00783BC8">
      <w:pPr>
        <w:pStyle w:val="af2"/>
        <w:rPr>
          <w:sz w:val="28"/>
          <w:szCs w:val="28"/>
        </w:rPr>
      </w:pP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  <w:u w:val="single"/>
        </w:rPr>
        <w:t>муниципальное общеобразовательное учреждение «Средняя общеобразовательная школа №17 г. Вольска Саратовской области»</w:t>
      </w:r>
      <w:r>
        <w:rPr>
          <w:sz w:val="28"/>
          <w:szCs w:val="28"/>
        </w:rPr>
        <w:t xml:space="preserve">, именуемое  в дальнейшем «Заказчик»,  в лице директора </w:t>
      </w:r>
      <w:proofErr w:type="spellStart"/>
      <w:r>
        <w:rPr>
          <w:sz w:val="28"/>
          <w:szCs w:val="28"/>
          <w:u w:val="single"/>
        </w:rPr>
        <w:t>Рыдаевой</w:t>
      </w:r>
      <w:proofErr w:type="spellEnd"/>
      <w:r>
        <w:rPr>
          <w:sz w:val="28"/>
          <w:szCs w:val="28"/>
          <w:u w:val="single"/>
        </w:rPr>
        <w:t xml:space="preserve"> Галины Александровны</w:t>
      </w:r>
      <w:r>
        <w:rPr>
          <w:sz w:val="28"/>
          <w:szCs w:val="28"/>
        </w:rPr>
        <w:t xml:space="preserve">,  действующего на основании Устава, и ИП </w:t>
      </w:r>
      <w:proofErr w:type="spellStart"/>
      <w:r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 xml:space="preserve"> Ф. М.,  именуемое в дальнейшем «Поставщик», в лице директора </w:t>
      </w:r>
      <w:proofErr w:type="spellStart"/>
      <w:r>
        <w:rPr>
          <w:sz w:val="28"/>
          <w:szCs w:val="28"/>
        </w:rPr>
        <w:t>Тугушева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Мусяиновича</w:t>
      </w:r>
      <w:proofErr w:type="spellEnd"/>
      <w:r>
        <w:rPr>
          <w:sz w:val="28"/>
          <w:szCs w:val="28"/>
        </w:rPr>
        <w:t xml:space="preserve"> действующего на основании свидетельства,  именуемые вместе «Стороны», заключили настоящий договор  о нижеследующем: </w:t>
      </w:r>
      <w:proofErr w:type="gramEnd"/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1.1. По условиям настоящего Договора Поставщик обязуется оказать услугу, указанную в п.1.2. настоящего Договора, а Заказчик  принять поставленное горячее питание и оплатить его стоимость.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Предметом Договора является оказание услуг по </w:t>
      </w:r>
      <w:r>
        <w:rPr>
          <w:sz w:val="28"/>
          <w:szCs w:val="28"/>
        </w:rPr>
        <w:t>организации горячего питания для учащихся в МОУ «СОШ №17 г. Вольска» а также обучающихся в группе продлённого дня,  примерное меню для двухразового питания  школьников и трехразовое меню для питания школьников посещающих группу продлённого дня указано в Приложении №1, которое является не</w:t>
      </w:r>
      <w:r w:rsidR="001B11A6">
        <w:rPr>
          <w:sz w:val="28"/>
          <w:szCs w:val="28"/>
        </w:rPr>
        <w:t>отъемлемой частью</w:t>
      </w:r>
      <w:r>
        <w:rPr>
          <w:sz w:val="28"/>
          <w:szCs w:val="28"/>
        </w:rPr>
        <w:t xml:space="preserve"> договора.</w:t>
      </w:r>
      <w:proofErr w:type="gramEnd"/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ОКАЗЫВАЕМЫХ УСЛУГ.</w:t>
      </w:r>
    </w:p>
    <w:p w:rsidR="00783BC8" w:rsidRDefault="00783BC8" w:rsidP="00783BC8">
      <w:pPr>
        <w:pStyle w:val="af2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2.1.Доставка горячего питания осуществляется 6 раз в неделю с понедельника по субботу, к 9-00 и 12-00 часам, транспортом Поставщика, трёхразового горячего питания обучающихся в группе продлённого дня  осуществляется 5 раз в неделю с понедельника по пятницу, в 12-00 и 17-00 часов с момента заключения </w:t>
      </w:r>
      <w:r w:rsidR="001B11A6">
        <w:rPr>
          <w:sz w:val="28"/>
          <w:szCs w:val="28"/>
        </w:rPr>
        <w:t>договора</w:t>
      </w:r>
      <w:r w:rsidR="009D543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903D39">
        <w:rPr>
          <w:color w:val="000000"/>
          <w:sz w:val="28"/>
          <w:szCs w:val="28"/>
        </w:rPr>
        <w:t>25.05.2016</w:t>
      </w:r>
      <w:r>
        <w:rPr>
          <w:color w:val="000000"/>
          <w:sz w:val="28"/>
          <w:szCs w:val="28"/>
        </w:rPr>
        <w:t xml:space="preserve"> г. 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Горячее питание поставляется Поставщиком по адресу: </w:t>
      </w:r>
      <w:r>
        <w:rPr>
          <w:sz w:val="28"/>
          <w:szCs w:val="28"/>
          <w:u w:val="single"/>
        </w:rPr>
        <w:t xml:space="preserve">412905, Саратовская область,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Вольск, пос. Красный Октябрь, д.35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Тара должна соответствовать государственным стандартам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установленным для данного вида услуги и обеспечивать сохранность горячего питания.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2.4. Проверка качества предоставляемых услуг осуществляется посредством уполномоченного лица по акту сдачи-приемки  или накладной, в соответствии  с меню по установленным нормам питания и стоимости дневного рациона. Уполномоченное лицо проверяет соответствие оказываемой услуги сведениям, указанным в транспортных и сопроводительных документах по наименованию, количеству, ассортименту.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2.5. Услуга считается оказанной с момента подписания Поставщиком и Заказчиком  акта сдачи-приемки или накладной.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2.6. Поставляемая услуга должна соответствовать государственным стандартам Российской Федерации, установленным для данного вида услуги, подлежащие в соответствии с законодательством Российской Федерации обязательной сертификации должны иметь сертификат.</w:t>
      </w:r>
    </w:p>
    <w:p w:rsidR="00783BC8" w:rsidRDefault="00783BC8" w:rsidP="00783BC8">
      <w:pPr>
        <w:pStyle w:val="af2"/>
        <w:ind w:firstLine="708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2.7. Услуга должна отвечать требованиям:</w:t>
      </w:r>
    </w:p>
    <w:p w:rsidR="00783BC8" w:rsidRDefault="00783BC8" w:rsidP="00783BC8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Приготовление горячего питания должно быть из свежих, качественных и калорийных продуктов, в соответствии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– 2.4.2.-2821-10,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– 2.4.5.2409-08. Ежедневное приготовление горячего питания в соответствии с меню по установленным нормам питания и стоимости дневного рациона. Безопасность услуги определяется ФЗ № 29 от 02.01.2000 «О качестве и безопасности пищевых продуктов». 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3.1. Поставщик обязан: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3.1.1. При поставке горячего питания передать Заказчику  документы, оформленные надлежащим образом: накладные; счета-фактуры; сертификаты либо иные документы в соответствии с требованиями законодательства Российской Федерации.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3.1.2. В случае возникновения обстоятельств, препятствующих поставке горячего питания в установленные сроки, известить Заказчика о возникновении таких обстоятельств письменно.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3.1.3. В случае недопоставки горячего питания или поставки некачественного питания восполнить за свой счет недопоставленное количество горячего питания  или произвести замену некачественного питания в сроки ус</w:t>
      </w:r>
      <w:r w:rsidR="001B11A6">
        <w:rPr>
          <w:sz w:val="28"/>
          <w:szCs w:val="28"/>
        </w:rPr>
        <w:t>тановленные настоящим договором</w:t>
      </w:r>
      <w:r>
        <w:rPr>
          <w:sz w:val="28"/>
          <w:szCs w:val="28"/>
        </w:rPr>
        <w:t>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3.2. Заказчик обязан: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3.2.1. Принять поставленное горячее питание по акту сдачи-приемки  или накладной.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3.2.2. При приемке проверить количество, ассортимент и качество горячего питания, в случае нарушения Поставщиком условий настоящего Договора о количестве, ассортименте и качестве горячего питания не подписав акт сдачи-приемки или накладной в этот же день поставить об этом в известность Поставщика.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3.2.3. Оплатить оказанную услугу в соответствии с условиями настоящего Контракта. 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ЦЕНА  КОНТРАКТА  И  ПОРЯДОК  РАСЧЕТОВ</w:t>
      </w:r>
    </w:p>
    <w:p w:rsidR="00783BC8" w:rsidRPr="00903D39" w:rsidRDefault="00783BC8" w:rsidP="00783BC8">
      <w:pPr>
        <w:pStyle w:val="af2"/>
        <w:ind w:firstLine="708"/>
        <w:rPr>
          <w:sz w:val="28"/>
          <w:szCs w:val="28"/>
        </w:rPr>
      </w:pPr>
      <w:r w:rsidRPr="00903D39">
        <w:rPr>
          <w:sz w:val="28"/>
          <w:szCs w:val="28"/>
        </w:rPr>
        <w:t xml:space="preserve">4.1. Цена Контракта составляет </w:t>
      </w:r>
      <w:r w:rsidR="00903D39" w:rsidRPr="00903D39">
        <w:rPr>
          <w:sz w:val="28"/>
          <w:szCs w:val="28"/>
        </w:rPr>
        <w:t>399194</w:t>
      </w:r>
      <w:r w:rsidRPr="00903D39">
        <w:rPr>
          <w:sz w:val="28"/>
          <w:szCs w:val="28"/>
        </w:rPr>
        <w:t xml:space="preserve"> </w:t>
      </w:r>
      <w:r w:rsidR="00903D39">
        <w:rPr>
          <w:sz w:val="28"/>
          <w:szCs w:val="28"/>
        </w:rPr>
        <w:t xml:space="preserve"> рубл</w:t>
      </w:r>
      <w:r w:rsidR="00903D39" w:rsidRPr="00903D39">
        <w:rPr>
          <w:sz w:val="28"/>
          <w:szCs w:val="28"/>
        </w:rPr>
        <w:t>я</w:t>
      </w:r>
      <w:r w:rsidRPr="00903D39">
        <w:rPr>
          <w:sz w:val="28"/>
          <w:szCs w:val="28"/>
        </w:rPr>
        <w:t xml:space="preserve"> 00 копеек  </w:t>
      </w:r>
      <w:r w:rsidR="00F1044C" w:rsidRPr="00903D39">
        <w:rPr>
          <w:sz w:val="28"/>
          <w:szCs w:val="28"/>
        </w:rPr>
        <w:t xml:space="preserve">(Триста девяносто </w:t>
      </w:r>
      <w:r w:rsidR="000A42FC" w:rsidRPr="00903D39">
        <w:rPr>
          <w:sz w:val="28"/>
          <w:szCs w:val="28"/>
        </w:rPr>
        <w:t xml:space="preserve">девять тысяч </w:t>
      </w:r>
      <w:r w:rsidR="00903D39" w:rsidRPr="00903D39">
        <w:rPr>
          <w:sz w:val="28"/>
          <w:szCs w:val="28"/>
        </w:rPr>
        <w:t>сто девяносто четыре рубля</w:t>
      </w:r>
      <w:r w:rsidRPr="00903D39">
        <w:rPr>
          <w:sz w:val="28"/>
          <w:szCs w:val="28"/>
        </w:rPr>
        <w:t xml:space="preserve"> 00 копеек). </w:t>
      </w:r>
    </w:p>
    <w:p w:rsidR="00783BC8" w:rsidRPr="00783BC8" w:rsidRDefault="00783BC8" w:rsidP="00783BC8">
      <w:pPr>
        <w:tabs>
          <w:tab w:val="left" w:pos="581"/>
        </w:tabs>
        <w:snapToGrid w:val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903D3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Pr="00903D39"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Pr="0090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39">
        <w:rPr>
          <w:rFonts w:ascii="Times New Roman" w:hAnsi="Times New Roman" w:cs="Times New Roman"/>
          <w:sz w:val="28"/>
          <w:szCs w:val="28"/>
        </w:rPr>
        <w:t>Срок и условия оплаты оказания услуги:</w:t>
      </w:r>
      <w:r w:rsidRPr="00903D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3D39">
        <w:rPr>
          <w:rFonts w:ascii="Times New Roman" w:hAnsi="Times New Roman" w:cs="Times New Roman"/>
          <w:sz w:val="28"/>
          <w:szCs w:val="28"/>
        </w:rPr>
        <w:t>Расчеты за услуги осуществляются путем перечисления в безналичном порядке  в форме платежного поручения на расчетный счет</w:t>
      </w:r>
      <w:r w:rsidRPr="00783BC8">
        <w:rPr>
          <w:rFonts w:ascii="Times New Roman" w:hAnsi="Times New Roman" w:cs="Times New Roman"/>
          <w:sz w:val="28"/>
          <w:szCs w:val="28"/>
        </w:rPr>
        <w:t xml:space="preserve"> Исполнителя после оказания услуг, предоставления</w:t>
      </w:r>
      <w:r w:rsidRPr="00783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3BC8">
        <w:rPr>
          <w:rFonts w:ascii="Times New Roman" w:hAnsi="Times New Roman" w:cs="Times New Roman"/>
          <w:sz w:val="28"/>
          <w:szCs w:val="28"/>
        </w:rPr>
        <w:t xml:space="preserve"> счёт - фактуры,</w:t>
      </w:r>
      <w:r w:rsidRPr="00783BC8">
        <w:rPr>
          <w:rFonts w:ascii="Times New Roman" w:hAnsi="Times New Roman" w:cs="Times New Roman"/>
          <w:color w:val="000000"/>
          <w:sz w:val="28"/>
          <w:szCs w:val="28"/>
        </w:rPr>
        <w:t xml:space="preserve"> накладной, подписания акта </w:t>
      </w:r>
      <w:r w:rsidRPr="00783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сдачи-приемки оказанных услуг </w:t>
      </w:r>
      <w:r w:rsidRPr="00783BC8">
        <w:rPr>
          <w:rFonts w:ascii="Times New Roman" w:hAnsi="Times New Roman" w:cs="Times New Roman"/>
          <w:sz w:val="28"/>
          <w:szCs w:val="28"/>
        </w:rPr>
        <w:t>по мере поступле</w:t>
      </w:r>
      <w:r w:rsidR="00903D39">
        <w:rPr>
          <w:rFonts w:ascii="Times New Roman" w:hAnsi="Times New Roman" w:cs="Times New Roman"/>
          <w:sz w:val="28"/>
          <w:szCs w:val="28"/>
        </w:rPr>
        <w:t>ния финансирования до 31.12.2016</w:t>
      </w:r>
      <w:r w:rsidRPr="00783B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BC8" w:rsidRPr="00783BC8" w:rsidRDefault="00783BC8" w:rsidP="00783BC8">
      <w:pPr>
        <w:pStyle w:val="af2"/>
        <w:ind w:firstLine="708"/>
        <w:rPr>
          <w:sz w:val="28"/>
          <w:szCs w:val="28"/>
        </w:rPr>
      </w:pPr>
      <w:r w:rsidRPr="00783BC8">
        <w:rPr>
          <w:sz w:val="28"/>
          <w:szCs w:val="28"/>
        </w:rPr>
        <w:t>4.3. Цена услуги, указана с учётом затрат на организацию горячего питания, уплату налогов, сборов  и других обязательных платежей.</w:t>
      </w:r>
    </w:p>
    <w:p w:rsidR="00783BC8" w:rsidRPr="00783BC8" w:rsidRDefault="00783BC8" w:rsidP="00783BC8">
      <w:pPr>
        <w:pStyle w:val="af2"/>
        <w:ind w:firstLine="708"/>
        <w:rPr>
          <w:sz w:val="28"/>
          <w:szCs w:val="28"/>
        </w:rPr>
      </w:pPr>
      <w:r w:rsidRPr="00783BC8">
        <w:rPr>
          <w:sz w:val="28"/>
          <w:szCs w:val="28"/>
        </w:rPr>
        <w:t>4.4. Ц</w:t>
      </w:r>
      <w:r>
        <w:rPr>
          <w:sz w:val="28"/>
          <w:szCs w:val="28"/>
        </w:rPr>
        <w:t>ена муниципального договор</w:t>
      </w:r>
      <w:r w:rsidRPr="00783BC8">
        <w:rPr>
          <w:sz w:val="28"/>
          <w:szCs w:val="28"/>
        </w:rPr>
        <w:t xml:space="preserve">а является твердой и не может измениться в ходе его исполнения. </w:t>
      </w:r>
    </w:p>
    <w:p w:rsidR="00783BC8" w:rsidRDefault="00783BC8" w:rsidP="00783BC8">
      <w:pPr>
        <w:pStyle w:val="af2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ОТВЕТСТВЕННОСТЬ  СТОРОН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5.2. За нарушение сроков, установленных п.п. 2.1., настоящего контракта Поставщик выплачивает Заказчику неустойку в размере 0,1% от цены контракта за каждый день просрочки, начиная со дня, следующего после дня истечения установленных настоящим договором сроков исполнения обязательства.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Неустойка перечисляется на дополнительно указанный Заказчиком расчетный счет.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5.3. За неисполнение либо ненадлежащее исполнение условий настоящего Договора, Поставщик выплачивает Заказчику  штраф в размере 20% от цены договора.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5.4. Уплата штрафных санкций не освобождает Поставщика от надлежащего выполнения обязательств, предусмотренных Договором.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5.5. Ответственность Сторон в иных случаях определяется в соответствии с действующим законодательством Российской Федерации. </w:t>
      </w:r>
    </w:p>
    <w:p w:rsidR="00783BC8" w:rsidRDefault="00783BC8" w:rsidP="00783BC8">
      <w:pPr>
        <w:pStyle w:val="af2"/>
        <w:jc w:val="center"/>
        <w:rPr>
          <w:b/>
          <w:caps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6. Форс-мажор</w:t>
      </w:r>
    </w:p>
    <w:p w:rsidR="00783BC8" w:rsidRDefault="00783BC8" w:rsidP="00783BC8">
      <w:pPr>
        <w:pStyle w:val="af2"/>
        <w:jc w:val="center"/>
        <w:rPr>
          <w:b/>
          <w:caps/>
          <w:sz w:val="28"/>
          <w:szCs w:val="28"/>
        </w:rPr>
      </w:pP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6.1. В случае наступления обстоятельств непреодолимой силы, вызванных прямо или косвенно проявлением наводнения, пожара, землетрясения, эпидемии, военных конфликтов, ограничивающих или препятствующих выполнению Сторонами своих обязатель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оки их выполнения соразмерно отодвигаются на время действия этих обстоятельств.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6.2. Стороны должны в течение 3 (Трех) рабочих дней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6.3. Сторона, ссылающаяся на форс-мажорные обстоятельства, обязана предоставить для их подтверждения документ компетентного органа.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СРОК ДЕЙСТВИЯ НАСТОЯЩЕГО КОНТРАКТА 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7.1. Срок действия настоящего Договора устанавливается с момента подписания его Сторонами</w:t>
      </w:r>
      <w:r w:rsidR="009D5432">
        <w:rPr>
          <w:sz w:val="28"/>
          <w:szCs w:val="28"/>
        </w:rPr>
        <w:t xml:space="preserve"> и действует до 31 декабря  2015</w:t>
      </w:r>
      <w:r>
        <w:rPr>
          <w:sz w:val="28"/>
          <w:szCs w:val="28"/>
        </w:rPr>
        <w:t xml:space="preserve"> года.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Настоящий Договор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досрочно расторгнут по соглашению Сторон или в судебном порядке. 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ПРОЧИЕ УСЛОВИЯ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8.1. Возможные разногласия по настоящему Договору решаются Сторонами путем переговоров, в случае не достижения согласия – в арбитражном суде Саратовской области.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8.2. Договор составлен в двух экземплярах – по одному для каждой из Сторон.</w:t>
      </w:r>
    </w:p>
    <w:p w:rsidR="00783BC8" w:rsidRDefault="00783BC8" w:rsidP="00783BC8">
      <w:pPr>
        <w:pStyle w:val="af2"/>
        <w:ind w:firstLine="708"/>
        <w:rPr>
          <w:sz w:val="28"/>
          <w:szCs w:val="28"/>
        </w:rPr>
      </w:pPr>
      <w:r>
        <w:rPr>
          <w:sz w:val="28"/>
          <w:szCs w:val="28"/>
        </w:rPr>
        <w:t>8.3. 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83BC8" w:rsidRDefault="00783BC8" w:rsidP="00783BC8">
      <w:pPr>
        <w:pStyle w:val="af2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8.4. В случае изменения адресов, наименований и иных реквизитов, стороны сообщают друг другу о таких изменениях путем направления письменного уведомления.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АДРЕСА И БАНКОВСКИЕ РЕКВИЗИТЫ СТОРОН</w:t>
      </w:r>
    </w:p>
    <w:tbl>
      <w:tblPr>
        <w:tblW w:w="9559" w:type="dxa"/>
        <w:tblInd w:w="-34" w:type="dxa"/>
        <w:tblLayout w:type="fixed"/>
        <w:tblLook w:val="04A0"/>
      </w:tblPr>
      <w:tblGrid>
        <w:gridCol w:w="4395"/>
        <w:gridCol w:w="5164"/>
      </w:tblGrid>
      <w:tr w:rsidR="00783BC8" w:rsidTr="00783BC8">
        <w:trPr>
          <w:trHeight w:val="6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BC8" w:rsidRPr="00783BC8" w:rsidRDefault="00783BC8">
            <w:pPr>
              <w:pStyle w:val="af2"/>
              <w:rPr>
                <w:b/>
                <w:sz w:val="28"/>
                <w:szCs w:val="28"/>
              </w:rPr>
            </w:pPr>
            <w:r w:rsidRPr="00783BC8">
              <w:rPr>
                <w:b/>
                <w:sz w:val="28"/>
                <w:szCs w:val="28"/>
              </w:rPr>
              <w:t xml:space="preserve">Заказчик: 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b/>
                <w:sz w:val="28"/>
                <w:szCs w:val="28"/>
              </w:rPr>
              <w:t>МОУ «Средняя общеобразовательная школа № 17 г. Вольска Саратовской области"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sz w:val="28"/>
                <w:szCs w:val="28"/>
              </w:rPr>
              <w:t xml:space="preserve">412905, Саратовская область, </w:t>
            </w:r>
            <w:proofErr w:type="gramStart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. Вольск,  пос. Красный Октябрь, д.35</w:t>
            </w:r>
            <w:r w:rsidRPr="00903D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6441002436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644101001</w:t>
            </w:r>
          </w:p>
          <w:p w:rsidR="00903D39" w:rsidRPr="00903D39" w:rsidRDefault="00903D39" w:rsidP="00903D39">
            <w:pPr>
              <w:contextualSpacing/>
              <w:rPr>
                <w:rStyle w:val="iceouttxtviewinfo"/>
                <w:rFonts w:ascii="Times New Roman" w:eastAsia="StarSymbol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Style w:val="iceouttxtviewinfo"/>
                <w:rFonts w:ascii="Times New Roman" w:eastAsia="StarSymbol" w:hAnsi="Times New Roman" w:cs="Times New Roman"/>
                <w:color w:val="000000"/>
                <w:sz w:val="28"/>
                <w:szCs w:val="28"/>
              </w:rPr>
              <w:t xml:space="preserve">Наименование кредитной организации – </w:t>
            </w:r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РКЦ Балаково г</w:t>
            </w:r>
            <w:proofErr w:type="gramStart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алаков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03D39" w:rsidRPr="00903D39" w:rsidRDefault="00903D39" w:rsidP="00903D39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903D39">
              <w:rPr>
                <w:sz w:val="28"/>
                <w:szCs w:val="28"/>
              </w:rPr>
              <w:t>БИК банка: 046359000</w:t>
            </w:r>
          </w:p>
          <w:p w:rsidR="00903D39" w:rsidRPr="00903D39" w:rsidRDefault="00903D39" w:rsidP="00903D39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03D39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3D39">
              <w:rPr>
                <w:sz w:val="28"/>
                <w:szCs w:val="28"/>
              </w:rPr>
              <w:t>/</w:t>
            </w:r>
            <w:proofErr w:type="spellStart"/>
            <w:r w:rsidRPr="00903D39">
              <w:rPr>
                <w:sz w:val="28"/>
                <w:szCs w:val="28"/>
              </w:rPr>
              <w:t>сч.получателя</w:t>
            </w:r>
            <w:proofErr w:type="spellEnd"/>
            <w:r w:rsidRPr="00903D39">
              <w:rPr>
                <w:sz w:val="28"/>
                <w:szCs w:val="28"/>
              </w:rPr>
              <w:t>: 40701810263593000005</w:t>
            </w:r>
          </w:p>
          <w:p w:rsidR="00783BC8" w:rsidRPr="002329F9" w:rsidRDefault="00783BC8" w:rsidP="002329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8" w:rsidRPr="00783BC8" w:rsidRDefault="00783BC8">
            <w:pPr>
              <w:pStyle w:val="af2"/>
              <w:rPr>
                <w:b/>
                <w:sz w:val="28"/>
                <w:szCs w:val="28"/>
              </w:rPr>
            </w:pPr>
            <w:r w:rsidRPr="00783BC8">
              <w:rPr>
                <w:b/>
                <w:sz w:val="28"/>
                <w:szCs w:val="28"/>
              </w:rPr>
              <w:t>Поставщик: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Тугушев</w:t>
            </w:r>
            <w:proofErr w:type="spellEnd"/>
            <w:r>
              <w:rPr>
                <w:sz w:val="28"/>
                <w:szCs w:val="28"/>
              </w:rPr>
              <w:t xml:space="preserve"> Ф. М.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412900 Саратовская область,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Вольск,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Народная, д. 92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89279191200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644100061920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40802810956200110082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Саратовском ОСБ №8622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3010181050000000649</w:t>
            </w:r>
          </w:p>
          <w:p w:rsidR="002329F9" w:rsidRPr="00A93661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046311649</w:t>
            </w:r>
          </w:p>
          <w:p w:rsidR="00783BC8" w:rsidRPr="00783BC8" w:rsidRDefault="00783BC8">
            <w:pPr>
              <w:pStyle w:val="af2"/>
              <w:rPr>
                <w:sz w:val="28"/>
                <w:szCs w:val="28"/>
              </w:rPr>
            </w:pPr>
          </w:p>
          <w:p w:rsidR="00783BC8" w:rsidRPr="00783BC8" w:rsidRDefault="00783BC8">
            <w:pPr>
              <w:pStyle w:val="af2"/>
              <w:rPr>
                <w:sz w:val="28"/>
                <w:szCs w:val="28"/>
              </w:rPr>
            </w:pPr>
          </w:p>
        </w:tc>
      </w:tr>
    </w:tbl>
    <w:p w:rsidR="00783BC8" w:rsidRDefault="00783BC8" w:rsidP="00783BC8">
      <w:pPr>
        <w:pStyle w:val="af2"/>
        <w:rPr>
          <w:sz w:val="28"/>
          <w:szCs w:val="28"/>
        </w:rPr>
      </w:pPr>
    </w:p>
    <w:p w:rsidR="00783BC8" w:rsidRDefault="00783BC8" w:rsidP="00783BC8">
      <w:pPr>
        <w:pStyle w:val="af2"/>
        <w:jc w:val="left"/>
        <w:rPr>
          <w:sz w:val="28"/>
          <w:szCs w:val="28"/>
        </w:rPr>
      </w:pPr>
      <w:r>
        <w:rPr>
          <w:sz w:val="28"/>
          <w:szCs w:val="28"/>
        </w:rPr>
        <w:t>_________________ /</w:t>
      </w:r>
      <w:r>
        <w:rPr>
          <w:sz w:val="28"/>
          <w:szCs w:val="28"/>
          <w:u w:val="single"/>
        </w:rPr>
        <w:t>Г. А. Рыдаева</w:t>
      </w:r>
      <w:r>
        <w:rPr>
          <w:sz w:val="28"/>
          <w:szCs w:val="28"/>
        </w:rPr>
        <w:t xml:space="preserve">         _____________/Ф. М. </w:t>
      </w:r>
      <w:proofErr w:type="spellStart"/>
      <w:r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>/                                 м.п.                                                               м.п.</w:t>
      </w:r>
    </w:p>
    <w:p w:rsidR="00783BC8" w:rsidRDefault="00783BC8" w:rsidP="00783BC8">
      <w:pPr>
        <w:pStyle w:val="af2"/>
        <w:rPr>
          <w:sz w:val="28"/>
          <w:szCs w:val="28"/>
        </w:rPr>
      </w:pPr>
    </w:p>
    <w:p w:rsidR="002329F9" w:rsidRDefault="002329F9" w:rsidP="00783BC8">
      <w:pPr>
        <w:pStyle w:val="af2"/>
        <w:jc w:val="right"/>
        <w:rPr>
          <w:sz w:val="28"/>
          <w:szCs w:val="28"/>
        </w:rPr>
      </w:pPr>
    </w:p>
    <w:p w:rsidR="00783BC8" w:rsidRDefault="00903D39" w:rsidP="00783BC8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договору №01</w:t>
      </w:r>
    </w:p>
    <w:p w:rsidR="00783BC8" w:rsidRDefault="00903D39" w:rsidP="00783BC8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«11» янва</w:t>
      </w:r>
      <w:r w:rsidR="001B11A6">
        <w:rPr>
          <w:sz w:val="28"/>
          <w:szCs w:val="28"/>
        </w:rPr>
        <w:t>р</w:t>
      </w:r>
      <w:r>
        <w:rPr>
          <w:sz w:val="28"/>
          <w:szCs w:val="28"/>
        </w:rPr>
        <w:t>я 2016</w:t>
      </w:r>
      <w:r w:rsidR="00783BC8">
        <w:rPr>
          <w:sz w:val="28"/>
          <w:szCs w:val="28"/>
        </w:rPr>
        <w:t xml:space="preserve"> г.</w:t>
      </w: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Примерное меню двухразового питания 1-го ребенка в день.</w:t>
      </w:r>
    </w:p>
    <w:p w:rsidR="00783BC8" w:rsidRDefault="00783BC8" w:rsidP="00783BC8">
      <w:pPr>
        <w:pStyle w:val="af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 – 240 человек</w:t>
      </w:r>
    </w:p>
    <w:p w:rsidR="00783BC8" w:rsidRDefault="00783BC8" w:rsidP="000A42FC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620"/>
        <w:gridCol w:w="1620"/>
      </w:tblGrid>
      <w:tr w:rsidR="00783BC8" w:rsidTr="00783BC8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Масса порции (грамм)</w:t>
            </w:r>
          </w:p>
        </w:tc>
      </w:tr>
      <w:tr w:rsidR="00783BC8" w:rsidTr="00783B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жидкая  молочная из манной крупы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Напиток «Золотой шар»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Пирожок из дрожжевого теста с повидлом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на мясном бульоне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Говядина отварная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Какао на молоке кипяченом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 (порциями)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на бульоне из птицы со сметаной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250/35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Рагу из овощей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Птица тушеная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 яблочный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третий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из пшена и риса молочная жидкая («Дружба»)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Напиток «Золотой шар»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маслом, сахаром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100/10/10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150/20/25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с клецками на мясном бульоне 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из гречневой крупы с маслом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Яйцо варёное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Оладьи с повидлом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150/25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гороховый на мясном бульоне  из говядины с мясом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Изделия макаронные отварные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Тефтели с соусом сметанным с томатом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из рисовой крупы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кипяченом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на бульоне из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Картофель тушёный с мясом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Кисель вишнёвый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Огурец свежий (порциями)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шестой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молочная из пшеничной крупы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сметаной и сахаром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100/20/10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150/35/15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Какао на молоке кипяченом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из макаронных изделий на мясном бульоне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Котлета из рыбы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седьмой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молочная рассыпчатая из гречневой крупы с маслом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Напиток «Золотой шар»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Оладьи с джемом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4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150/25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Йогурт в </w:t>
            </w:r>
            <w:proofErr w:type="spell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тетра-пакетах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4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из рисовой крупы на бульоне из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Картофель тушёный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Печень говяжья тушёная в соусе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восьмой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молочная вязкая из ячневой крупы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 кипяченым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Запеканка из риса с изюмом, сахаром и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100/10/5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150/15/10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на мясном бульоне из говядины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Рыба, тушенная в соусе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60/75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80/100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девятый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из пшеничной крупы с маслом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Какао на молоке кипяченом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в/с </w:t>
            </w:r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 маслом слив., сыром порциями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30/10/15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50/15/25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крестьянский из перловой крупы на бульоне из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2329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</w:t>
            </w:r>
            <w:r w:rsidR="00783BC8" w:rsidRPr="001C5088">
              <w:rPr>
                <w:rFonts w:ascii="Times New Roman" w:hAnsi="Times New Roman" w:cs="Times New Roman"/>
                <w:sz w:val="28"/>
                <w:szCs w:val="28"/>
              </w:rPr>
              <w:t>домашнему из мяса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десятый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Сырники из творога с маслом, сахаром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75/5/10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100/7/15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 кипячёным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Вафли сливочные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Йогурт в </w:t>
            </w:r>
            <w:proofErr w:type="spell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тетра-пакетах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Суп-лапша на мясном бульоне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Овощи тушёные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83BC8" w:rsidRDefault="00783BC8" w:rsidP="00783BC8">
      <w:pPr>
        <w:pStyle w:val="af2"/>
        <w:rPr>
          <w:b/>
          <w:sz w:val="28"/>
          <w:szCs w:val="28"/>
        </w:rPr>
      </w:pPr>
    </w:p>
    <w:p w:rsidR="00783BC8" w:rsidRDefault="00783BC8" w:rsidP="00783BC8">
      <w:pPr>
        <w:pStyle w:val="af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Примерное меню трёхразового питания для посещающих группу продлённого дня на 1-го ребенка в день.</w:t>
      </w:r>
      <w:proofErr w:type="gramEnd"/>
    </w:p>
    <w:p w:rsidR="00783BC8" w:rsidRDefault="00783BC8" w:rsidP="00783BC8">
      <w:pPr>
        <w:pStyle w:val="af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 –</w:t>
      </w:r>
      <w:r>
        <w:rPr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человек</w:t>
      </w:r>
    </w:p>
    <w:p w:rsidR="00783BC8" w:rsidRDefault="00783BC8" w:rsidP="00783BC8">
      <w:pPr>
        <w:pStyle w:val="af2"/>
        <w:rPr>
          <w:b/>
          <w:i/>
          <w:color w:val="FF0000"/>
          <w:sz w:val="28"/>
          <w:szCs w:val="2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15"/>
        <w:gridCol w:w="1618"/>
        <w:gridCol w:w="1619"/>
      </w:tblGrid>
      <w:tr w:rsidR="00783BC8" w:rsidTr="00783BC8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Масса порции (грамм)</w:t>
            </w:r>
          </w:p>
        </w:tc>
      </w:tr>
      <w:tr w:rsidR="00783BC8" w:rsidTr="00783B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рассыпчатая из гречневой крупы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 масло, сыр (порциями)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30/10/16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50/20/25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на мясном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Жаркое по-домашнему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из рисовой крупы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Рассольник домашний на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Ватрушка с повидлом из дрожжевого теста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третий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из пшенично- </w:t>
            </w: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рисовой крупы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Яйцо варёное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школьная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из макаронных изделий на мясном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Печенье песочное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 кипяченым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 (порциями)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на мясном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80/50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с творогом из дрожжевого теста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из творога </w:t>
            </w:r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 сметаной и сахаром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75/5/10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100/10/20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лапша домашняя на бульоне из мяса птицы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рассыпчатая из гречневой крупы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шестой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 кипячёным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с клёцками на мясном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Овощи тушёные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Пирожок с капустой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sz w:val="28"/>
                <w:szCs w:val="28"/>
              </w:rPr>
              <w:t>День седьмой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из пшенной крупы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 кипяченым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Пирожок с творогом из дрожжевого теста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4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4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гороховый на бульоне из говядины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Гуляш из говядины с соусом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пшенично-ржаной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восьмой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Булочка российская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Запеканка рисовая с творогом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100/10/5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150/15/10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Щи из квашеной капусты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девятый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Бутерброды с сыром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30/10/15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50/15/25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783BC8" w:rsidTr="00783BC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десятый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Сырники из творога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75/5/10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100/7/15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Вафли сливочные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Йогурт в </w:t>
            </w:r>
            <w:proofErr w:type="spell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тетра-пакетах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 xml:space="preserve">Суп-лапша </w:t>
            </w:r>
            <w:proofErr w:type="gramStart"/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1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250/75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Колбаса варёная (порциями)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ind w:left="2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3BC8" w:rsidTr="00783B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8" w:rsidRPr="001C5088" w:rsidRDefault="00783B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C5088"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</w:tbl>
    <w:p w:rsidR="00783BC8" w:rsidRDefault="00783BC8" w:rsidP="00783BC8">
      <w:pPr>
        <w:pStyle w:val="af2"/>
        <w:rPr>
          <w:b/>
          <w:sz w:val="28"/>
          <w:szCs w:val="28"/>
        </w:rPr>
      </w:pPr>
    </w:p>
    <w:tbl>
      <w:tblPr>
        <w:tblW w:w="9775" w:type="dxa"/>
        <w:tblInd w:w="-34" w:type="dxa"/>
        <w:tblLayout w:type="fixed"/>
        <w:tblLook w:val="04A0"/>
      </w:tblPr>
      <w:tblGrid>
        <w:gridCol w:w="5526"/>
        <w:gridCol w:w="4249"/>
      </w:tblGrid>
      <w:tr w:rsidR="00783BC8" w:rsidTr="001C5088">
        <w:trPr>
          <w:trHeight w:val="69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BC8" w:rsidRDefault="00783BC8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Заказчик: 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b/>
                <w:sz w:val="28"/>
                <w:szCs w:val="28"/>
              </w:rPr>
              <w:t>МОУ «Средняя общеобразовательная школа № 17 г. Вольска Саратовской области"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sz w:val="28"/>
                <w:szCs w:val="28"/>
              </w:rPr>
              <w:t xml:space="preserve">412905, Саратовская область, </w:t>
            </w:r>
            <w:proofErr w:type="gramStart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. Вольск,  пос. Красный Октябрь, д.35</w:t>
            </w:r>
            <w:r w:rsidRPr="00903D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6441002436</w:t>
            </w:r>
          </w:p>
          <w:p w:rsidR="00903D39" w:rsidRPr="00903D39" w:rsidRDefault="00903D39" w:rsidP="00903D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644101001</w:t>
            </w:r>
          </w:p>
          <w:p w:rsidR="00903D39" w:rsidRPr="00903D39" w:rsidRDefault="00903D39" w:rsidP="00903D39">
            <w:pPr>
              <w:contextualSpacing/>
              <w:rPr>
                <w:rStyle w:val="iceouttxtviewinfo"/>
                <w:rFonts w:ascii="Times New Roman" w:eastAsia="StarSymbol" w:hAnsi="Times New Roman" w:cs="Times New Roman"/>
                <w:color w:val="000000"/>
                <w:sz w:val="28"/>
                <w:szCs w:val="28"/>
              </w:rPr>
            </w:pPr>
            <w:r w:rsidRPr="00903D39">
              <w:rPr>
                <w:rStyle w:val="iceouttxtviewinfo"/>
                <w:rFonts w:ascii="Times New Roman" w:eastAsia="StarSymbol" w:hAnsi="Times New Roman" w:cs="Times New Roman"/>
                <w:color w:val="000000"/>
                <w:sz w:val="28"/>
                <w:szCs w:val="28"/>
              </w:rPr>
              <w:t xml:space="preserve">Наименование кредитной организации – </w:t>
            </w:r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РКЦ Балаково г</w:t>
            </w:r>
            <w:proofErr w:type="gramStart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03D39">
              <w:rPr>
                <w:rFonts w:ascii="Times New Roman" w:hAnsi="Times New Roman" w:cs="Times New Roman"/>
                <w:sz w:val="28"/>
                <w:szCs w:val="28"/>
              </w:rPr>
              <w:t>алаков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03D39" w:rsidRPr="00903D39" w:rsidRDefault="00903D39" w:rsidP="00903D39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903D39">
              <w:rPr>
                <w:sz w:val="28"/>
                <w:szCs w:val="28"/>
              </w:rPr>
              <w:t>БИК банка: 046359000</w:t>
            </w:r>
          </w:p>
          <w:p w:rsidR="00903D39" w:rsidRPr="00903D39" w:rsidRDefault="00903D39" w:rsidP="00903D39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03D39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3D39">
              <w:rPr>
                <w:sz w:val="28"/>
                <w:szCs w:val="28"/>
              </w:rPr>
              <w:t>/</w:t>
            </w:r>
            <w:proofErr w:type="spellStart"/>
            <w:r w:rsidRPr="00903D39">
              <w:rPr>
                <w:sz w:val="28"/>
                <w:szCs w:val="28"/>
              </w:rPr>
              <w:t>сч.получателя</w:t>
            </w:r>
            <w:proofErr w:type="spellEnd"/>
            <w:r w:rsidRPr="00903D39">
              <w:rPr>
                <w:sz w:val="28"/>
                <w:szCs w:val="28"/>
              </w:rPr>
              <w:t>: 40701810263593000005</w:t>
            </w:r>
          </w:p>
          <w:p w:rsidR="00783BC8" w:rsidRDefault="00783BC8">
            <w:pPr>
              <w:widowControl w:val="0"/>
              <w:suppressAutoHyphens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8" w:rsidRDefault="00783BC8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Поставщик: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Тугушев</w:t>
            </w:r>
            <w:proofErr w:type="spellEnd"/>
            <w:r>
              <w:rPr>
                <w:sz w:val="28"/>
                <w:szCs w:val="28"/>
              </w:rPr>
              <w:t xml:space="preserve"> Ф. М.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412900 Саратовская область,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Вольск,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Народная, д. 92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89279191200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644100061920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40802810956200110082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Саратовском ОСБ №8622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</w:t>
            </w:r>
          </w:p>
          <w:p w:rsidR="002329F9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3010181050000000649</w:t>
            </w:r>
          </w:p>
          <w:p w:rsidR="002329F9" w:rsidRPr="00A93661" w:rsidRDefault="002329F9" w:rsidP="002329F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046311649</w:t>
            </w:r>
          </w:p>
          <w:p w:rsidR="00783BC8" w:rsidRDefault="00783BC8">
            <w:pPr>
              <w:pStyle w:val="af2"/>
              <w:rPr>
                <w:sz w:val="28"/>
                <w:szCs w:val="28"/>
              </w:rPr>
            </w:pPr>
          </w:p>
          <w:p w:rsidR="00783BC8" w:rsidRDefault="00783BC8">
            <w:pPr>
              <w:pStyle w:val="af2"/>
              <w:rPr>
                <w:sz w:val="28"/>
                <w:szCs w:val="28"/>
              </w:rPr>
            </w:pPr>
          </w:p>
        </w:tc>
      </w:tr>
    </w:tbl>
    <w:p w:rsidR="00783BC8" w:rsidRDefault="00783BC8" w:rsidP="00783BC8">
      <w:pPr>
        <w:pStyle w:val="af2"/>
        <w:rPr>
          <w:sz w:val="28"/>
          <w:szCs w:val="28"/>
        </w:rPr>
      </w:pPr>
    </w:p>
    <w:p w:rsidR="001B11A6" w:rsidRDefault="001B11A6" w:rsidP="001C5088">
      <w:pPr>
        <w:pStyle w:val="af2"/>
        <w:jc w:val="left"/>
        <w:rPr>
          <w:sz w:val="28"/>
          <w:szCs w:val="28"/>
        </w:rPr>
      </w:pPr>
    </w:p>
    <w:p w:rsidR="00783BC8" w:rsidRDefault="00783BC8" w:rsidP="001C5088">
      <w:pPr>
        <w:pStyle w:val="af2"/>
        <w:jc w:val="left"/>
        <w:rPr>
          <w:sz w:val="28"/>
          <w:szCs w:val="28"/>
        </w:rPr>
      </w:pPr>
      <w:r>
        <w:rPr>
          <w:sz w:val="28"/>
          <w:szCs w:val="28"/>
        </w:rPr>
        <w:t>_________________ /</w:t>
      </w:r>
      <w:r>
        <w:rPr>
          <w:sz w:val="28"/>
          <w:szCs w:val="28"/>
          <w:u w:val="single"/>
        </w:rPr>
        <w:t>Г. А. Рыдаева/</w:t>
      </w:r>
      <w:r>
        <w:rPr>
          <w:sz w:val="28"/>
          <w:szCs w:val="28"/>
        </w:rPr>
        <w:t xml:space="preserve">  </w:t>
      </w:r>
      <w:r w:rsidR="001C5088">
        <w:rPr>
          <w:sz w:val="28"/>
          <w:szCs w:val="28"/>
        </w:rPr>
        <w:t xml:space="preserve">                _____________/Ф. М. </w:t>
      </w:r>
      <w:proofErr w:type="spellStart"/>
      <w:r w:rsidR="001C5088"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 xml:space="preserve">/                                 м.п.                                                               </w:t>
      </w:r>
      <w:r w:rsidR="001C5088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м.п.</w:t>
      </w:r>
    </w:p>
    <w:p w:rsidR="00783BC8" w:rsidRDefault="00783BC8" w:rsidP="00783BC8">
      <w:pPr>
        <w:pStyle w:val="af2"/>
        <w:jc w:val="left"/>
        <w:rPr>
          <w:sz w:val="28"/>
          <w:szCs w:val="28"/>
        </w:rPr>
      </w:pPr>
    </w:p>
    <w:p w:rsidR="00783BC8" w:rsidRDefault="00783BC8"/>
    <w:sectPr w:rsidR="00783BC8" w:rsidSect="003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charset w:val="CC"/>
    <w:family w:val="swiss"/>
    <w:pitch w:val="variable"/>
    <w:sig w:usb0="00000003" w:usb1="00000000" w:usb2="00000000" w:usb3="00000000" w:csb0="00000001" w:csb1="00000000"/>
  </w:font>
  <w:font w:name="GaramondC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GaramondNarrowC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84A6474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5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BC8"/>
    <w:rsid w:val="000633C0"/>
    <w:rsid w:val="000A42FC"/>
    <w:rsid w:val="001B11A6"/>
    <w:rsid w:val="001C5088"/>
    <w:rsid w:val="001E716E"/>
    <w:rsid w:val="002329F9"/>
    <w:rsid w:val="00237007"/>
    <w:rsid w:val="003830FA"/>
    <w:rsid w:val="004E5DFE"/>
    <w:rsid w:val="004F234C"/>
    <w:rsid w:val="006C40E4"/>
    <w:rsid w:val="00775EEE"/>
    <w:rsid w:val="00783BC8"/>
    <w:rsid w:val="007D6768"/>
    <w:rsid w:val="00885F42"/>
    <w:rsid w:val="008E2127"/>
    <w:rsid w:val="00903D39"/>
    <w:rsid w:val="009D5432"/>
    <w:rsid w:val="00A94FE9"/>
    <w:rsid w:val="00AD4C63"/>
    <w:rsid w:val="00BA75F2"/>
    <w:rsid w:val="00C50241"/>
    <w:rsid w:val="00D03C81"/>
    <w:rsid w:val="00D43063"/>
    <w:rsid w:val="00F1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30FA"/>
  </w:style>
  <w:style w:type="paragraph" w:styleId="1">
    <w:name w:val="heading 1"/>
    <w:basedOn w:val="a"/>
    <w:next w:val="a"/>
    <w:link w:val="10"/>
    <w:qFormat/>
    <w:rsid w:val="00783BC8"/>
    <w:pPr>
      <w:keepNext/>
      <w:widowControl w:val="0"/>
      <w:tabs>
        <w:tab w:val="num" w:pos="0"/>
      </w:tabs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6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83BC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3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83BC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83BC8"/>
    <w:pPr>
      <w:keepNext/>
      <w:tabs>
        <w:tab w:val="num" w:pos="0"/>
        <w:tab w:val="left" w:pos="1664"/>
      </w:tabs>
      <w:suppressAutoHyphens/>
      <w:spacing w:before="240" w:after="60" w:line="240" w:lineRule="auto"/>
      <w:ind w:left="800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3BC8"/>
    <w:pPr>
      <w:tabs>
        <w:tab w:val="num" w:pos="0"/>
        <w:tab w:val="left" w:pos="1008"/>
      </w:tabs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83BC8"/>
    <w:pPr>
      <w:tabs>
        <w:tab w:val="num" w:pos="0"/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83BC8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783BC8"/>
    <w:pPr>
      <w:tabs>
        <w:tab w:val="num" w:pos="0"/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83BC8"/>
    <w:pPr>
      <w:tabs>
        <w:tab w:val="num" w:pos="0"/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C8"/>
    <w:rPr>
      <w:rFonts w:ascii="Times New Roman" w:eastAsia="Times New Roman" w:hAnsi="Times New Roman" w:cs="Times New Roman"/>
      <w:b/>
      <w:kern w:val="2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783BC8"/>
    <w:rPr>
      <w:rFonts w:ascii="Times New Roman" w:eastAsia="Times New Roman" w:hAnsi="Times New Roman" w:cs="Times New Roman"/>
      <w:b/>
      <w:kern w:val="2"/>
      <w:sz w:val="3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783BC8"/>
    <w:rPr>
      <w:rFonts w:ascii="Arial" w:eastAsia="Times New Roman" w:hAnsi="Arial" w:cs="Arial"/>
      <w:b/>
      <w:bCs/>
      <w:kern w:val="2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83BC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83BC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83BC8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83BC8"/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83BC8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83BC8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783BC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783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11"/>
    <w:semiHidden/>
    <w:unhideWhenUsed/>
    <w:rsid w:val="00783B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11">
    <w:name w:val="Текст сноски Знак1"/>
    <w:basedOn w:val="a0"/>
    <w:link w:val="a3"/>
    <w:semiHidden/>
    <w:locked/>
    <w:rsid w:val="00783BC8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783BC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783BC8"/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a6">
    <w:name w:val="header"/>
    <w:basedOn w:val="a"/>
    <w:link w:val="a5"/>
    <w:semiHidden/>
    <w:unhideWhenUsed/>
    <w:rsid w:val="00783BC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character" w:customStyle="1" w:styleId="a7">
    <w:name w:val="Нижний колонтитул Знак"/>
    <w:basedOn w:val="a0"/>
    <w:link w:val="a8"/>
    <w:semiHidden/>
    <w:rsid w:val="00783BC8"/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a8">
    <w:name w:val="footer"/>
    <w:basedOn w:val="a"/>
    <w:link w:val="a7"/>
    <w:semiHidden/>
    <w:unhideWhenUsed/>
    <w:rsid w:val="00783BC8"/>
    <w:pPr>
      <w:widowControl w:val="0"/>
      <w:suppressLineNumbers/>
      <w:tabs>
        <w:tab w:val="center" w:pos="5025"/>
        <w:tab w:val="right" w:pos="1005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a9">
    <w:name w:val="Body Text"/>
    <w:basedOn w:val="a"/>
    <w:link w:val="aa"/>
    <w:semiHidden/>
    <w:unhideWhenUsed/>
    <w:rsid w:val="00783BC8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783BC8"/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ab">
    <w:name w:val="List"/>
    <w:basedOn w:val="a9"/>
    <w:semiHidden/>
    <w:unhideWhenUsed/>
    <w:rsid w:val="00783BC8"/>
    <w:rPr>
      <w:rFonts w:cs="Tahoma"/>
    </w:rPr>
  </w:style>
  <w:style w:type="paragraph" w:styleId="ac">
    <w:name w:val="Subtitle"/>
    <w:basedOn w:val="a"/>
    <w:next w:val="a9"/>
    <w:link w:val="ad"/>
    <w:qFormat/>
    <w:rsid w:val="00783B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val="en-US"/>
    </w:rPr>
  </w:style>
  <w:style w:type="character" w:customStyle="1" w:styleId="ad">
    <w:name w:val="Подзаголовок Знак"/>
    <w:basedOn w:val="a0"/>
    <w:link w:val="ac"/>
    <w:rsid w:val="00783BC8"/>
    <w:rPr>
      <w:rFonts w:ascii="Times New Roman" w:eastAsia="Times New Roman" w:hAnsi="Times New Roman" w:cs="Times New Roman"/>
      <w:b/>
      <w:kern w:val="2"/>
      <w:sz w:val="28"/>
      <w:szCs w:val="20"/>
      <w:lang w:val="en-US"/>
    </w:rPr>
  </w:style>
  <w:style w:type="character" w:customStyle="1" w:styleId="ae">
    <w:name w:val="Основной текст с отступом Знак"/>
    <w:basedOn w:val="a0"/>
    <w:link w:val="af"/>
    <w:semiHidden/>
    <w:rsid w:val="00783BC8"/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af">
    <w:name w:val="Body Text Indent"/>
    <w:basedOn w:val="a"/>
    <w:link w:val="ae"/>
    <w:semiHidden/>
    <w:unhideWhenUsed/>
    <w:rsid w:val="00783BC8"/>
    <w:pPr>
      <w:widowControl w:val="0"/>
      <w:suppressAutoHyphens/>
      <w:spacing w:before="60" w:after="0" w:line="240" w:lineRule="auto"/>
      <w:ind w:firstLine="851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character" w:customStyle="1" w:styleId="21">
    <w:name w:val="Основной текст 2 Знак"/>
    <w:basedOn w:val="a0"/>
    <w:link w:val="22"/>
    <w:semiHidden/>
    <w:rsid w:val="00783BC8"/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styleId="22">
    <w:name w:val="Body Text 2"/>
    <w:basedOn w:val="a"/>
    <w:link w:val="21"/>
    <w:semiHidden/>
    <w:unhideWhenUsed/>
    <w:rsid w:val="00783BC8"/>
    <w:pPr>
      <w:widowControl w:val="0"/>
      <w:tabs>
        <w:tab w:val="center" w:pos="0"/>
        <w:tab w:val="left" w:pos="46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783BC8"/>
    <w:rPr>
      <w:rFonts w:ascii="Times New Roman" w:eastAsia="Times New Roman" w:hAnsi="Times New Roman" w:cs="Times New Roman"/>
      <w:bCs/>
      <w:kern w:val="2"/>
      <w:sz w:val="26"/>
      <w:szCs w:val="26"/>
    </w:rPr>
  </w:style>
  <w:style w:type="paragraph" w:styleId="32">
    <w:name w:val="Body Text 3"/>
    <w:basedOn w:val="a"/>
    <w:link w:val="31"/>
    <w:semiHidden/>
    <w:unhideWhenUsed/>
    <w:rsid w:val="00783B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kern w:val="2"/>
      <w:sz w:val="26"/>
      <w:szCs w:val="26"/>
    </w:rPr>
  </w:style>
  <w:style w:type="paragraph" w:styleId="23">
    <w:name w:val="Body Text Indent 2"/>
    <w:basedOn w:val="a"/>
    <w:link w:val="24"/>
    <w:semiHidden/>
    <w:unhideWhenUsed/>
    <w:rsid w:val="00783BC8"/>
    <w:pPr>
      <w:widowControl w:val="0"/>
      <w:suppressAutoHyphens/>
      <w:snapToGrid w:val="0"/>
      <w:spacing w:after="0" w:line="240" w:lineRule="auto"/>
      <w:ind w:firstLine="672"/>
    </w:pPr>
    <w:rPr>
      <w:rFonts w:ascii="Times New Roman" w:eastAsia="Times New Roman" w:hAnsi="Times New Roman" w:cs="Times New Roman"/>
      <w:color w:val="FF0000"/>
      <w:kern w:val="2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83BC8"/>
    <w:rPr>
      <w:rFonts w:ascii="Times New Roman" w:eastAsia="Times New Roman" w:hAnsi="Times New Roman" w:cs="Times New Roman"/>
      <w:color w:val="FF0000"/>
      <w:kern w:val="2"/>
      <w:sz w:val="24"/>
    </w:rPr>
  </w:style>
  <w:style w:type="character" w:customStyle="1" w:styleId="33">
    <w:name w:val="Основной текст с отступом 3 Знак"/>
    <w:basedOn w:val="a0"/>
    <w:link w:val="34"/>
    <w:semiHidden/>
    <w:rsid w:val="00783BC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783BC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f0">
    <w:name w:val="Текст выноски Знак"/>
    <w:basedOn w:val="a0"/>
    <w:link w:val="af1"/>
    <w:semiHidden/>
    <w:rsid w:val="00783BC8"/>
    <w:rPr>
      <w:rFonts w:ascii="Tahoma" w:eastAsia="Times New Roman" w:hAnsi="Tahoma" w:cs="Tahoma"/>
      <w:kern w:val="2"/>
      <w:sz w:val="16"/>
      <w:szCs w:val="16"/>
      <w:lang w:val="en-US"/>
    </w:rPr>
  </w:style>
  <w:style w:type="paragraph" w:styleId="af1">
    <w:name w:val="Balloon Text"/>
    <w:basedOn w:val="a"/>
    <w:link w:val="af0"/>
    <w:semiHidden/>
    <w:unhideWhenUsed/>
    <w:rsid w:val="00783BC8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val="en-US"/>
    </w:rPr>
  </w:style>
  <w:style w:type="paragraph" w:styleId="af2">
    <w:name w:val="No Spacing"/>
    <w:uiPriority w:val="1"/>
    <w:qFormat/>
    <w:rsid w:val="00783BC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Знак Знак Знак Знак Знак Знак1 Знак Знак Знак Знак"/>
    <w:basedOn w:val="a"/>
    <w:rsid w:val="00783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аголовок"/>
    <w:basedOn w:val="a"/>
    <w:next w:val="a9"/>
    <w:rsid w:val="00783B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val="en-US"/>
    </w:rPr>
  </w:style>
  <w:style w:type="paragraph" w:customStyle="1" w:styleId="25">
    <w:name w:val="Название2"/>
    <w:basedOn w:val="a"/>
    <w:rsid w:val="00783B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4"/>
      <w:szCs w:val="24"/>
      <w:lang w:val="en-US"/>
    </w:rPr>
  </w:style>
  <w:style w:type="paragraph" w:customStyle="1" w:styleId="13">
    <w:name w:val="Название1"/>
    <w:basedOn w:val="a"/>
    <w:rsid w:val="00783B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4"/>
      <w:szCs w:val="24"/>
      <w:lang w:val="en-US"/>
    </w:rPr>
  </w:style>
  <w:style w:type="paragraph" w:customStyle="1" w:styleId="14">
    <w:name w:val="Указатель1"/>
    <w:basedOn w:val="a"/>
    <w:rsid w:val="00783BC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2"/>
      <w:sz w:val="24"/>
      <w:szCs w:val="20"/>
      <w:lang w:val="en-US"/>
    </w:rPr>
  </w:style>
  <w:style w:type="paragraph" w:customStyle="1" w:styleId="af4">
    <w:name w:val="Содержимое таблицы"/>
    <w:basedOn w:val="a"/>
    <w:rsid w:val="00783B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af5">
    <w:name w:val="Заголовок таблицы"/>
    <w:basedOn w:val="af4"/>
    <w:rsid w:val="00783BC8"/>
    <w:pPr>
      <w:jc w:val="center"/>
    </w:pPr>
    <w:rPr>
      <w:b/>
      <w:bCs/>
      <w:i/>
      <w:iCs/>
    </w:rPr>
  </w:style>
  <w:style w:type="paragraph" w:customStyle="1" w:styleId="15">
    <w:name w:val="Текст1"/>
    <w:basedOn w:val="a"/>
    <w:rsid w:val="00783B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en-US"/>
    </w:rPr>
  </w:style>
  <w:style w:type="paragraph" w:customStyle="1" w:styleId="16">
    <w:name w:val="Дата1"/>
    <w:basedOn w:val="a"/>
    <w:next w:val="a"/>
    <w:rsid w:val="00783B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210">
    <w:name w:val="Основной текст с отступом 21"/>
    <w:basedOn w:val="a"/>
    <w:rsid w:val="00783B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ConsNormal">
    <w:name w:val="ConsNormal"/>
    <w:rsid w:val="00783B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6">
    <w:name w:val="Íîðìàëüíûé"/>
    <w:rsid w:val="00783BC8"/>
    <w:pPr>
      <w:suppressAutoHyphens/>
      <w:spacing w:after="0" w:line="240" w:lineRule="auto"/>
    </w:pPr>
    <w:rPr>
      <w:rFonts w:ascii="Courier" w:eastAsia="Times New Roman" w:hAnsi="Courier" w:cs="Times New Roman"/>
      <w:kern w:val="2"/>
      <w:sz w:val="24"/>
      <w:szCs w:val="20"/>
      <w:lang w:val="en-GB" w:eastAsia="ar-SA"/>
    </w:rPr>
  </w:style>
  <w:style w:type="paragraph" w:customStyle="1" w:styleId="17">
    <w:name w:val="Стиль1"/>
    <w:basedOn w:val="a"/>
    <w:rsid w:val="00783BC8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0"/>
      <w:lang w:val="en-US"/>
    </w:rPr>
  </w:style>
  <w:style w:type="paragraph" w:customStyle="1" w:styleId="211">
    <w:name w:val="Нумерованный список 21"/>
    <w:basedOn w:val="a"/>
    <w:rsid w:val="00783BC8"/>
    <w:pPr>
      <w:widowControl w:val="0"/>
      <w:suppressAutoHyphens/>
      <w:spacing w:after="0" w:line="240" w:lineRule="auto"/>
      <w:ind w:left="-2264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26">
    <w:name w:val="Стиль2"/>
    <w:basedOn w:val="211"/>
    <w:rsid w:val="00783BC8"/>
    <w:pPr>
      <w:keepNext/>
      <w:keepLines/>
      <w:suppressLineNumbers/>
      <w:ind w:left="0"/>
    </w:pPr>
    <w:rPr>
      <w:b/>
    </w:rPr>
  </w:style>
  <w:style w:type="paragraph" w:customStyle="1" w:styleId="35">
    <w:name w:val="Стиль3"/>
    <w:basedOn w:val="210"/>
    <w:rsid w:val="00783BC8"/>
    <w:pPr>
      <w:spacing w:after="0" w:line="100" w:lineRule="atLeast"/>
      <w:ind w:left="0"/>
    </w:pPr>
  </w:style>
  <w:style w:type="paragraph" w:customStyle="1" w:styleId="18">
    <w:name w:val="Маркированный список1"/>
    <w:basedOn w:val="a"/>
    <w:rsid w:val="00783B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2-11">
    <w:name w:val="содержание2-11"/>
    <w:basedOn w:val="a"/>
    <w:rsid w:val="00783B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af7">
    <w:name w:val="Тендерные данные"/>
    <w:basedOn w:val="a"/>
    <w:rsid w:val="00783BC8"/>
    <w:pPr>
      <w:widowControl w:val="0"/>
      <w:tabs>
        <w:tab w:val="left" w:pos="1985"/>
      </w:tabs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val="en-US"/>
    </w:rPr>
  </w:style>
  <w:style w:type="paragraph" w:customStyle="1" w:styleId="19">
    <w:name w:val="Обычный (веб)1"/>
    <w:basedOn w:val="a"/>
    <w:rsid w:val="00783BC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310">
    <w:name w:val="Основной текст 31"/>
    <w:basedOn w:val="a"/>
    <w:rsid w:val="00783B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</w:pPr>
    <w:rPr>
      <w:rFonts w:ascii="Times New Roman" w:eastAsia="Times New Roman" w:hAnsi="Times New Roman" w:cs="Times New Roman"/>
      <w:b/>
      <w:i/>
      <w:kern w:val="2"/>
      <w:szCs w:val="20"/>
      <w:lang w:val="en-US"/>
    </w:rPr>
  </w:style>
  <w:style w:type="paragraph" w:customStyle="1" w:styleId="af8">
    <w:name w:val="текст таблицы"/>
    <w:basedOn w:val="a"/>
    <w:rsid w:val="00783BC8"/>
    <w:pPr>
      <w:widowControl w:val="0"/>
      <w:suppressAutoHyphens/>
      <w:spacing w:before="120" w:after="0" w:line="240" w:lineRule="auto"/>
      <w:ind w:right="-102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ConsNonformat">
    <w:name w:val="ConsNonformat"/>
    <w:rsid w:val="00783B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783B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311">
    <w:name w:val="Основной текст с отступом 31"/>
    <w:basedOn w:val="a"/>
    <w:rsid w:val="00783B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20"/>
      <w:lang w:val="en-US"/>
    </w:rPr>
  </w:style>
  <w:style w:type="paragraph" w:customStyle="1" w:styleId="western">
    <w:name w:val="western"/>
    <w:basedOn w:val="a"/>
    <w:rsid w:val="00783BC8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83BC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783B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af9">
    <w:name w:val="Словарная статья"/>
    <w:basedOn w:val="a"/>
    <w:next w:val="a"/>
    <w:rsid w:val="00783BC8"/>
    <w:pPr>
      <w:widowControl w:val="0"/>
      <w:suppressAutoHyphens/>
      <w:autoSpaceDE w:val="0"/>
      <w:spacing w:after="0" w:line="240" w:lineRule="auto"/>
      <w:ind w:right="118"/>
    </w:pPr>
    <w:rPr>
      <w:rFonts w:ascii="Arial" w:eastAsia="Times New Roman" w:hAnsi="Arial" w:cs="Times New Roman"/>
      <w:kern w:val="2"/>
      <w:sz w:val="20"/>
      <w:szCs w:val="20"/>
      <w:lang w:val="en-US"/>
    </w:rPr>
  </w:style>
  <w:style w:type="paragraph" w:customStyle="1" w:styleId="212">
    <w:name w:val="Основной текст 21"/>
    <w:basedOn w:val="a"/>
    <w:rsid w:val="00783BC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val="en-US"/>
    </w:rPr>
  </w:style>
  <w:style w:type="paragraph" w:customStyle="1" w:styleId="ConsPlusNonformat">
    <w:name w:val="ConsPlusNonformat"/>
    <w:rsid w:val="00783B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83BC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Times New Roman"/>
      <w:kern w:val="2"/>
      <w:sz w:val="20"/>
      <w:szCs w:val="20"/>
      <w:lang w:val="en-US"/>
    </w:rPr>
  </w:style>
  <w:style w:type="paragraph" w:customStyle="1" w:styleId="320">
    <w:name w:val="Основной текст с отступом 32"/>
    <w:basedOn w:val="a"/>
    <w:rsid w:val="00783BC8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kern w:val="2"/>
      <w:sz w:val="26"/>
      <w:szCs w:val="20"/>
      <w:lang w:val="en-US"/>
    </w:rPr>
  </w:style>
  <w:style w:type="paragraph" w:customStyle="1" w:styleId="afb">
    <w:name w:val="Подраздел"/>
    <w:basedOn w:val="a"/>
    <w:rsid w:val="00783BC8"/>
    <w:pPr>
      <w:widowControl w:val="0"/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kern w:val="2"/>
      <w:sz w:val="24"/>
      <w:szCs w:val="20"/>
      <w:lang w:val="en-US"/>
    </w:rPr>
  </w:style>
  <w:style w:type="paragraph" w:customStyle="1" w:styleId="312">
    <w:name w:val="Стиль3 Знак Знак1"/>
    <w:basedOn w:val="23"/>
    <w:rsid w:val="00783BC8"/>
    <w:pPr>
      <w:tabs>
        <w:tab w:val="left" w:pos="227"/>
      </w:tabs>
      <w:snapToGrid/>
      <w:ind w:firstLine="0"/>
      <w:jc w:val="both"/>
    </w:pPr>
    <w:rPr>
      <w:color w:val="auto"/>
      <w:szCs w:val="20"/>
      <w:lang w:val="en-US"/>
    </w:rPr>
  </w:style>
  <w:style w:type="paragraph" w:customStyle="1" w:styleId="1a">
    <w:name w:val="Знак1"/>
    <w:basedOn w:val="a"/>
    <w:rsid w:val="00783BC8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783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7">
    <w:name w:val="Текст2"/>
    <w:basedOn w:val="a"/>
    <w:rsid w:val="00783B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0">
    <w:name w:val="Обычный + 13 пт"/>
    <w:basedOn w:val="a"/>
    <w:rsid w:val="00783BC8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b">
    <w:name w:val="Знак1 Знак Знак Знак"/>
    <w:basedOn w:val="a"/>
    <w:next w:val="2"/>
    <w:rsid w:val="00783BC8"/>
    <w:pPr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0"/>
      <w:u w:val="single"/>
      <w:lang w:val="en-US" w:eastAsia="ar-SA"/>
    </w:rPr>
  </w:style>
  <w:style w:type="paragraph" w:customStyle="1" w:styleId="230">
    <w:name w:val="Основной текст 23"/>
    <w:basedOn w:val="a"/>
    <w:rsid w:val="00783BC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">
    <w:name w:val="Название7"/>
    <w:basedOn w:val="a"/>
    <w:rsid w:val="00783BC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2">
    <w:name w:val="Указатель7"/>
    <w:basedOn w:val="a"/>
    <w:rsid w:val="00783B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1">
    <w:name w:val="Название6"/>
    <w:basedOn w:val="a"/>
    <w:rsid w:val="00783BC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2">
    <w:name w:val="Указатель6"/>
    <w:basedOn w:val="a"/>
    <w:rsid w:val="00783B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Знак Знак Знак Знак Знак Знак Знак"/>
    <w:basedOn w:val="a"/>
    <w:rsid w:val="00783BC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c">
    <w:name w:val="Знак Знак Знак1 Знак"/>
    <w:basedOn w:val="a"/>
    <w:rsid w:val="00783BC8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Heading">
    <w:name w:val="Heading"/>
    <w:rsid w:val="00783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231">
    <w:name w:val="Основной текст с отступом 23"/>
    <w:basedOn w:val="a"/>
    <w:rsid w:val="00783B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Стиль3 Знак"/>
    <w:basedOn w:val="231"/>
    <w:rsid w:val="00783BC8"/>
    <w:pPr>
      <w:widowControl w:val="0"/>
      <w:tabs>
        <w:tab w:val="left" w:pos="227"/>
      </w:tabs>
      <w:spacing w:after="0" w:line="100" w:lineRule="atLeast"/>
      <w:ind w:left="0"/>
      <w:jc w:val="both"/>
    </w:pPr>
    <w:rPr>
      <w:szCs w:val="20"/>
    </w:rPr>
  </w:style>
  <w:style w:type="paragraph" w:customStyle="1" w:styleId="afd">
    <w:name w:val="Нижний колонтитул справа"/>
    <w:basedOn w:val="a"/>
    <w:rsid w:val="00783BC8"/>
    <w:pPr>
      <w:suppressLineNumbers/>
      <w:tabs>
        <w:tab w:val="center" w:pos="4950"/>
        <w:tab w:val="right" w:pos="9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2">
    <w:name w:val="Нумерованный список 23"/>
    <w:basedOn w:val="afd"/>
    <w:rsid w:val="00783BC8"/>
  </w:style>
  <w:style w:type="paragraph" w:customStyle="1" w:styleId="1d">
    <w:name w:val="Знак Знак Знак Знак Знак Знак Знак Знак Знак1 Знак Знак Знак"/>
    <w:basedOn w:val="a"/>
    <w:rsid w:val="00783BC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e">
    <w:name w:val="Знак Знак Знак Знак Знак Знак Знак Знак Знак1 Знак"/>
    <w:basedOn w:val="a"/>
    <w:rsid w:val="00783BC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NormalTimesNewRoman">
    <w:name w:val="ConsPlusNormal + Times New Roman"/>
    <w:basedOn w:val="ConsPlusNormal0"/>
    <w:rsid w:val="00783BC8"/>
    <w:pPr>
      <w:widowControl w:val="0"/>
      <w:ind w:firstLine="708"/>
      <w:jc w:val="both"/>
    </w:pPr>
    <w:rPr>
      <w:rFonts w:ascii="Times New Roman" w:hAnsi="Times New Roman" w:cs="Times New Roman"/>
      <w:b/>
      <w:spacing w:val="40"/>
      <w:sz w:val="24"/>
      <w:szCs w:val="24"/>
    </w:rPr>
  </w:style>
  <w:style w:type="paragraph" w:customStyle="1" w:styleId="1f">
    <w:name w:val="Знак Знак Знак Знак Знак Знак Знак1"/>
    <w:basedOn w:val="a"/>
    <w:rsid w:val="00783BC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0">
    <w:name w:val="Обычный1"/>
    <w:rsid w:val="00783BC8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42">
    <w:name w:val="Маркированный список 42"/>
    <w:basedOn w:val="a"/>
    <w:rsid w:val="00783BC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40">
    <w:name w:val="Основной текст 34"/>
    <w:basedOn w:val="a"/>
    <w:rsid w:val="00783BC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Знак"/>
    <w:basedOn w:val="a"/>
    <w:rsid w:val="00783BC8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783BC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1">
    <w:name w:val="Название5"/>
    <w:basedOn w:val="a"/>
    <w:rsid w:val="00783BC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83B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1">
    <w:name w:val="Название4"/>
    <w:basedOn w:val="a"/>
    <w:rsid w:val="00783BC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83B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7">
    <w:name w:val="Название3"/>
    <w:basedOn w:val="a"/>
    <w:next w:val="ac"/>
    <w:rsid w:val="00783BC8"/>
    <w:pPr>
      <w:widowControl w:val="0"/>
      <w:shd w:val="clear" w:color="auto" w:fill="FFFFFF"/>
      <w:suppressAutoHyphens/>
      <w:autoSpaceDE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  <w:lang w:eastAsia="ar-SA"/>
    </w:rPr>
  </w:style>
  <w:style w:type="paragraph" w:customStyle="1" w:styleId="38">
    <w:name w:val="Указатель3"/>
    <w:basedOn w:val="a"/>
    <w:rsid w:val="00783B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8">
    <w:name w:val="Знак Знак Знак2 Знак"/>
    <w:basedOn w:val="a"/>
    <w:rsid w:val="00783BC8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">
    <w:name w:val="a"/>
    <w:basedOn w:val="a"/>
    <w:rsid w:val="00783BC8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4"/>
      <w:lang w:eastAsia="ar-SA"/>
    </w:rPr>
  </w:style>
  <w:style w:type="paragraph" w:customStyle="1" w:styleId="FR1">
    <w:name w:val="FR1"/>
    <w:rsid w:val="00783BC8"/>
    <w:pPr>
      <w:widowControl w:val="0"/>
      <w:suppressAutoHyphens/>
      <w:spacing w:after="0" w:line="240" w:lineRule="auto"/>
      <w:ind w:left="2080"/>
    </w:pPr>
    <w:rPr>
      <w:rFonts w:ascii="Arial" w:eastAsia="Arial" w:hAnsi="Arial" w:cs="Times New Roman"/>
      <w:b/>
      <w:sz w:val="36"/>
      <w:szCs w:val="20"/>
      <w:lang w:eastAsia="ar-SA"/>
    </w:rPr>
  </w:style>
  <w:style w:type="paragraph" w:customStyle="1" w:styleId="aff0">
    <w:name w:val="втяжка"/>
    <w:basedOn w:val="a"/>
    <w:next w:val="a"/>
    <w:rsid w:val="00783BC8"/>
    <w:pPr>
      <w:tabs>
        <w:tab w:val="left" w:pos="567"/>
      </w:tabs>
      <w:suppressAutoHyphens/>
      <w:autoSpaceDE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  <w:lang w:eastAsia="ar-SA"/>
    </w:rPr>
  </w:style>
  <w:style w:type="paragraph" w:customStyle="1" w:styleId="1f1">
    <w:name w:val="Основной текст с отступом1"/>
    <w:basedOn w:val="a"/>
    <w:rsid w:val="00783BC8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ff1">
    <w:name w:val="Содержимое врезки"/>
    <w:basedOn w:val="a9"/>
    <w:rsid w:val="00783BC8"/>
    <w:pPr>
      <w:keepNext w:val="0"/>
      <w:widowControl/>
      <w:jc w:val="center"/>
    </w:pPr>
    <w:rPr>
      <w:b/>
      <w:kern w:val="0"/>
      <w:sz w:val="20"/>
      <w:lang w:val="ru-RU" w:eastAsia="ar-SA"/>
    </w:rPr>
  </w:style>
  <w:style w:type="paragraph" w:customStyle="1" w:styleId="213">
    <w:name w:val="Маркированный список 21"/>
    <w:basedOn w:val="a"/>
    <w:rsid w:val="00783BC8"/>
    <w:pPr>
      <w:tabs>
        <w:tab w:val="left" w:pos="643"/>
      </w:tabs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"/>
    <w:rsid w:val="00783BC8"/>
    <w:pPr>
      <w:tabs>
        <w:tab w:val="left" w:pos="926"/>
      </w:tabs>
      <w:suppressAutoHyphens/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">
    <w:name w:val="Маркированный список 41"/>
    <w:basedOn w:val="a"/>
    <w:rsid w:val="00783BC8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0">
    <w:name w:val="Маркированный список 51"/>
    <w:basedOn w:val="a"/>
    <w:rsid w:val="00783BC8"/>
    <w:pPr>
      <w:tabs>
        <w:tab w:val="left" w:pos="1492"/>
      </w:tabs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2">
    <w:name w:val="Нумерованный список1"/>
    <w:basedOn w:val="a"/>
    <w:rsid w:val="00783BC8"/>
    <w:pPr>
      <w:tabs>
        <w:tab w:val="left" w:pos="360"/>
      </w:tabs>
      <w:suppressAutoHyphens/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Нумерованный список 22"/>
    <w:basedOn w:val="a"/>
    <w:rsid w:val="00783BC8"/>
    <w:pPr>
      <w:tabs>
        <w:tab w:val="left" w:pos="643"/>
      </w:tabs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">
    <w:name w:val="Нумерованный список 31"/>
    <w:basedOn w:val="a"/>
    <w:rsid w:val="00783BC8"/>
    <w:pPr>
      <w:tabs>
        <w:tab w:val="left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1">
    <w:name w:val="Нумерованный список 41"/>
    <w:basedOn w:val="a"/>
    <w:rsid w:val="00783BC8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1">
    <w:name w:val="Нумерованный список 51"/>
    <w:basedOn w:val="a"/>
    <w:rsid w:val="00783BC8"/>
    <w:pPr>
      <w:tabs>
        <w:tab w:val="left" w:pos="1492"/>
      </w:tabs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2">
    <w:name w:val="Основной текст с отступом 22"/>
    <w:basedOn w:val="a"/>
    <w:rsid w:val="00783BC8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1">
    <w:name w:val="Основной текст 32"/>
    <w:basedOn w:val="a"/>
    <w:rsid w:val="00783B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9">
    <w:name w:val="Стиль3 Знак Знак Знак"/>
    <w:basedOn w:val="222"/>
    <w:rsid w:val="00783BC8"/>
    <w:pPr>
      <w:widowControl w:val="0"/>
      <w:tabs>
        <w:tab w:val="left" w:pos="227"/>
      </w:tabs>
      <w:spacing w:after="0" w:line="100" w:lineRule="atLeast"/>
      <w:ind w:left="0"/>
    </w:pPr>
  </w:style>
  <w:style w:type="paragraph" w:customStyle="1" w:styleId="FR2">
    <w:name w:val="FR2"/>
    <w:rsid w:val="00783BC8"/>
    <w:pPr>
      <w:widowControl w:val="0"/>
      <w:suppressAutoHyphens/>
      <w:autoSpaceDE w:val="0"/>
      <w:spacing w:after="0" w:line="480" w:lineRule="auto"/>
      <w:ind w:right="1800"/>
      <w:jc w:val="center"/>
    </w:pPr>
    <w:rPr>
      <w:rFonts w:ascii="Arial" w:eastAsia="Arial" w:hAnsi="Arial" w:cs="Arial"/>
      <w:b/>
      <w:bCs/>
      <w:lang w:eastAsia="ar-SA"/>
    </w:rPr>
  </w:style>
  <w:style w:type="paragraph" w:customStyle="1" w:styleId="Web">
    <w:name w:val="Обычный (Web)"/>
    <w:basedOn w:val="a"/>
    <w:rsid w:val="00783B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Пункт Знак"/>
    <w:basedOn w:val="a"/>
    <w:rsid w:val="00783BC8"/>
    <w:pPr>
      <w:tabs>
        <w:tab w:val="left" w:pos="1134"/>
        <w:tab w:val="left" w:pos="1701"/>
      </w:tabs>
      <w:suppressAutoHyphens/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Контракт-пункт"/>
    <w:basedOn w:val="a"/>
    <w:rsid w:val="00783BC8"/>
    <w:pPr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Контракт-раздел"/>
    <w:basedOn w:val="a"/>
    <w:next w:val="-"/>
    <w:rsid w:val="00783BC8"/>
    <w:pPr>
      <w:keepNext/>
      <w:tabs>
        <w:tab w:val="left" w:pos="0"/>
        <w:tab w:val="left" w:pos="540"/>
      </w:tabs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-1">
    <w:name w:val="Контракт-подпункт"/>
    <w:basedOn w:val="a"/>
    <w:rsid w:val="00783BC8"/>
    <w:pPr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2">
    <w:name w:val="Контракт-подподпункт"/>
    <w:basedOn w:val="a"/>
    <w:rsid w:val="00783BC8"/>
    <w:pPr>
      <w:tabs>
        <w:tab w:val="left" w:pos="1418"/>
      </w:tabs>
      <w:suppressAutoHyphens/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Пункт"/>
    <w:basedOn w:val="a"/>
    <w:rsid w:val="00783BC8"/>
    <w:pPr>
      <w:tabs>
        <w:tab w:val="left" w:pos="1620"/>
      </w:tabs>
      <w:suppressAutoHyphens/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4">
    <w:name w:val="Подпункт"/>
    <w:basedOn w:val="aff3"/>
    <w:rsid w:val="00783BC8"/>
    <w:pPr>
      <w:tabs>
        <w:tab w:val="left" w:pos="2700"/>
      </w:tabs>
      <w:ind w:left="1908" w:hanging="648"/>
    </w:pPr>
  </w:style>
  <w:style w:type="paragraph" w:customStyle="1" w:styleId="1f3">
    <w:name w:val="Цитата1"/>
    <w:basedOn w:val="a"/>
    <w:rsid w:val="00783BC8"/>
    <w:pPr>
      <w:widowControl w:val="0"/>
      <w:shd w:val="clear" w:color="auto" w:fill="FFFFFF"/>
      <w:suppressAutoHyphens/>
      <w:spacing w:after="0" w:line="283" w:lineRule="exact"/>
      <w:ind w:left="5" w:right="480" w:firstLine="112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f4">
    <w:name w:val="Название объекта1"/>
    <w:basedOn w:val="a"/>
    <w:rsid w:val="00783B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03zagolovok2">
    <w:name w:val="03zagolovok2"/>
    <w:basedOn w:val="a"/>
    <w:rsid w:val="00783BC8"/>
    <w:pPr>
      <w:keepNext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sz w:val="28"/>
      <w:szCs w:val="28"/>
      <w:lang w:eastAsia="ar-SA"/>
    </w:rPr>
  </w:style>
  <w:style w:type="paragraph" w:customStyle="1" w:styleId="01zagolovok">
    <w:name w:val="01_zagolovok"/>
    <w:basedOn w:val="a"/>
    <w:rsid w:val="00783BC8"/>
    <w:pPr>
      <w:keepNext/>
      <w:pageBreakBefore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sz w:val="40"/>
      <w:szCs w:val="62"/>
      <w:lang w:eastAsia="ar-SA"/>
    </w:rPr>
  </w:style>
  <w:style w:type="paragraph" w:customStyle="1" w:styleId="02statia1">
    <w:name w:val="02statia1"/>
    <w:basedOn w:val="a"/>
    <w:rsid w:val="00783BC8"/>
    <w:pPr>
      <w:keepNext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sz w:val="24"/>
      <w:szCs w:val="24"/>
      <w:lang w:eastAsia="ar-SA"/>
    </w:rPr>
  </w:style>
  <w:style w:type="paragraph" w:customStyle="1" w:styleId="02statia2">
    <w:name w:val="02statia2"/>
    <w:basedOn w:val="a"/>
    <w:rsid w:val="00783BC8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783BC8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3a">
    <w:name w:val="Стиль3 Знак Знак"/>
    <w:basedOn w:val="222"/>
    <w:rsid w:val="00783BC8"/>
    <w:pPr>
      <w:widowControl w:val="0"/>
      <w:tabs>
        <w:tab w:val="left" w:pos="227"/>
      </w:tabs>
      <w:spacing w:after="0" w:line="100" w:lineRule="atLeast"/>
      <w:ind w:left="0"/>
    </w:pPr>
  </w:style>
  <w:style w:type="paragraph" w:customStyle="1" w:styleId="03osnovnoytext">
    <w:name w:val="03osnovnoytext"/>
    <w:basedOn w:val="a"/>
    <w:rsid w:val="00783BC8"/>
    <w:pPr>
      <w:suppressAutoHyphens/>
      <w:spacing w:before="320" w:after="0" w:line="320" w:lineRule="atLeast"/>
      <w:ind w:left="1191"/>
      <w:jc w:val="both"/>
    </w:pPr>
    <w:rPr>
      <w:rFonts w:ascii="GaramondC" w:eastAsia="Times New Roman" w:hAnsi="GaramondC" w:cs="Times New Roman"/>
      <w:color w:val="000000"/>
      <w:sz w:val="20"/>
      <w:szCs w:val="20"/>
      <w:lang w:eastAsia="ar-SA"/>
    </w:rPr>
  </w:style>
  <w:style w:type="paragraph" w:customStyle="1" w:styleId="03osnovnoytexttabl">
    <w:name w:val="03osnovnoytexttabl"/>
    <w:basedOn w:val="a"/>
    <w:rsid w:val="00783BC8"/>
    <w:pPr>
      <w:suppressAutoHyphens/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  <w:lang w:eastAsia="ar-SA"/>
    </w:rPr>
  </w:style>
  <w:style w:type="paragraph" w:customStyle="1" w:styleId="aff5">
    <w:name w:val="Бюллет"/>
    <w:basedOn w:val="a9"/>
    <w:rsid w:val="00783BC8"/>
    <w:pPr>
      <w:keepNext w:val="0"/>
      <w:widowControl/>
      <w:tabs>
        <w:tab w:val="left" w:pos="720"/>
      </w:tabs>
      <w:ind w:left="283" w:hanging="283"/>
    </w:pPr>
    <w:rPr>
      <w:kern w:val="0"/>
      <w:lang w:val="ru-RU" w:eastAsia="ar-SA"/>
    </w:rPr>
  </w:style>
  <w:style w:type="paragraph" w:customStyle="1" w:styleId="aff6">
    <w:name w:val="А_обычный"/>
    <w:basedOn w:val="a"/>
    <w:rsid w:val="00783BC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Таблица текст"/>
    <w:basedOn w:val="a"/>
    <w:rsid w:val="00783BC8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331">
    <w:name w:val="Основной текст с отступом 33"/>
    <w:basedOn w:val="a"/>
    <w:rsid w:val="00783B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5">
    <w:name w:val="Список 31"/>
    <w:basedOn w:val="a"/>
    <w:rsid w:val="00783BC8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Продолжение списка 21"/>
    <w:basedOn w:val="a"/>
    <w:rsid w:val="00783BC8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783BC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Продолжение списка1"/>
    <w:basedOn w:val="a"/>
    <w:rsid w:val="00783B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1">
    <w:name w:val="Основной текст с отступом 34"/>
    <w:basedOn w:val="a"/>
    <w:rsid w:val="00783B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Стиль"/>
    <w:rsid w:val="00783BC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9">
    <w:name w:val="xl29"/>
    <w:basedOn w:val="a"/>
    <w:rsid w:val="00783BC8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1f6">
    <w:name w:val="Обычный1"/>
    <w:rsid w:val="00783B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b">
    <w:name w:val="заголовок 3"/>
    <w:basedOn w:val="a"/>
    <w:next w:val="a"/>
    <w:rsid w:val="00783BC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9">
    <w:name w:val="Маркированный список2"/>
    <w:basedOn w:val="a"/>
    <w:rsid w:val="00783BC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783BC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62"/>
    <w:rsid w:val="00783BC8"/>
    <w:pPr>
      <w:tabs>
        <w:tab w:val="right" w:leader="dot" w:pos="9637"/>
      </w:tabs>
      <w:ind w:left="2547"/>
    </w:pPr>
  </w:style>
  <w:style w:type="paragraph" w:customStyle="1" w:styleId="1f7">
    <w:name w:val="Нумерация 1"/>
    <w:basedOn w:val="ab"/>
    <w:rsid w:val="00783BC8"/>
    <w:pPr>
      <w:keepNext w:val="0"/>
      <w:widowControl/>
      <w:spacing w:after="120"/>
      <w:ind w:left="360" w:hanging="360"/>
      <w:jc w:val="center"/>
    </w:pPr>
    <w:rPr>
      <w:rFonts w:ascii="Arial" w:hAnsi="Arial"/>
      <w:b/>
      <w:kern w:val="0"/>
      <w:sz w:val="20"/>
      <w:lang w:val="ru-RU" w:eastAsia="ar-SA"/>
    </w:rPr>
  </w:style>
  <w:style w:type="character" w:customStyle="1" w:styleId="Absatz-Standardschriftart">
    <w:name w:val="Absatz-Standardschriftart"/>
    <w:rsid w:val="00783BC8"/>
  </w:style>
  <w:style w:type="character" w:customStyle="1" w:styleId="WW-Absatz-Standardschriftart">
    <w:name w:val="WW-Absatz-Standardschriftart"/>
    <w:rsid w:val="00783BC8"/>
  </w:style>
  <w:style w:type="character" w:customStyle="1" w:styleId="WW-Absatz-Standardschriftart1">
    <w:name w:val="WW-Absatz-Standardschriftart1"/>
    <w:rsid w:val="00783BC8"/>
  </w:style>
  <w:style w:type="character" w:customStyle="1" w:styleId="WW-Absatz-Standardschriftart11">
    <w:name w:val="WW-Absatz-Standardschriftart11"/>
    <w:rsid w:val="00783BC8"/>
  </w:style>
  <w:style w:type="character" w:customStyle="1" w:styleId="WW-Absatz-Standardschriftart111">
    <w:name w:val="WW-Absatz-Standardschriftart111"/>
    <w:rsid w:val="00783BC8"/>
  </w:style>
  <w:style w:type="character" w:customStyle="1" w:styleId="WW-Absatz-Standardschriftart1111">
    <w:name w:val="WW-Absatz-Standardschriftart1111"/>
    <w:rsid w:val="00783BC8"/>
  </w:style>
  <w:style w:type="character" w:customStyle="1" w:styleId="WW-Absatz-Standardschriftart11111">
    <w:name w:val="WW-Absatz-Standardschriftart11111"/>
    <w:rsid w:val="00783BC8"/>
  </w:style>
  <w:style w:type="character" w:customStyle="1" w:styleId="WW-Absatz-Standardschriftart111111">
    <w:name w:val="WW-Absatz-Standardschriftart111111"/>
    <w:rsid w:val="00783BC8"/>
  </w:style>
  <w:style w:type="character" w:customStyle="1" w:styleId="WW-Absatz-Standardschriftart1111111">
    <w:name w:val="WW-Absatz-Standardschriftart1111111"/>
    <w:rsid w:val="00783BC8"/>
  </w:style>
  <w:style w:type="character" w:customStyle="1" w:styleId="WW8Num9z0">
    <w:name w:val="WW8Num9z0"/>
    <w:rsid w:val="00783BC8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sid w:val="00783BC8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783BC8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8z0">
    <w:name w:val="WW8Num18z0"/>
    <w:rsid w:val="00783BC8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783BC8"/>
    <w:rPr>
      <w:b/>
      <w:bCs w:val="0"/>
      <w:i w:val="0"/>
      <w:iCs w:val="0"/>
      <w:sz w:val="24"/>
      <w:szCs w:val="24"/>
    </w:rPr>
  </w:style>
  <w:style w:type="character" w:customStyle="1" w:styleId="WW-Absatz-Standardschriftart11111111">
    <w:name w:val="WW-Absatz-Standardschriftart11111111"/>
    <w:rsid w:val="00783BC8"/>
  </w:style>
  <w:style w:type="character" w:customStyle="1" w:styleId="WW-Absatz-Standardschriftart111111111">
    <w:name w:val="WW-Absatz-Standardschriftart111111111"/>
    <w:rsid w:val="00783BC8"/>
  </w:style>
  <w:style w:type="character" w:customStyle="1" w:styleId="WW-Absatz-Standardschriftart1111111111">
    <w:name w:val="WW-Absatz-Standardschriftart1111111111"/>
    <w:rsid w:val="00783BC8"/>
  </w:style>
  <w:style w:type="character" w:customStyle="1" w:styleId="WW8Num20z0">
    <w:name w:val="WW8Num20z0"/>
    <w:rsid w:val="00783BC8"/>
    <w:rPr>
      <w:b/>
      <w:bCs w:val="0"/>
      <w:i w:val="0"/>
      <w:iCs w:val="0"/>
      <w:sz w:val="24"/>
      <w:szCs w:val="24"/>
    </w:rPr>
  </w:style>
  <w:style w:type="character" w:customStyle="1" w:styleId="WW-Absatz-Standardschriftart11111111111">
    <w:name w:val="WW-Absatz-Standardschriftart11111111111"/>
    <w:rsid w:val="00783BC8"/>
  </w:style>
  <w:style w:type="character" w:customStyle="1" w:styleId="WW-Absatz-Standardschriftart111111111111">
    <w:name w:val="WW-Absatz-Standardschriftart111111111111"/>
    <w:rsid w:val="00783BC8"/>
  </w:style>
  <w:style w:type="character" w:customStyle="1" w:styleId="WW-Absatz-Standardschriftart1111111111111">
    <w:name w:val="WW-Absatz-Standardschriftart1111111111111"/>
    <w:rsid w:val="00783BC8"/>
  </w:style>
  <w:style w:type="character" w:customStyle="1" w:styleId="WW-Absatz-Standardschriftart11111111111111">
    <w:name w:val="WW-Absatz-Standardschriftart11111111111111"/>
    <w:rsid w:val="00783BC8"/>
  </w:style>
  <w:style w:type="character" w:customStyle="1" w:styleId="WW-Absatz-Standardschriftart111111111111111">
    <w:name w:val="WW-Absatz-Standardschriftart111111111111111"/>
    <w:rsid w:val="00783BC8"/>
  </w:style>
  <w:style w:type="character" w:customStyle="1" w:styleId="WW-Absatz-Standardschriftart1111111111111111">
    <w:name w:val="WW-Absatz-Standardschriftart1111111111111111"/>
    <w:rsid w:val="00783BC8"/>
  </w:style>
  <w:style w:type="character" w:customStyle="1" w:styleId="WW-Absatz-Standardschriftart11111111111111111">
    <w:name w:val="WW-Absatz-Standardschriftart11111111111111111"/>
    <w:rsid w:val="00783BC8"/>
  </w:style>
  <w:style w:type="character" w:customStyle="1" w:styleId="WW8Num21z0">
    <w:name w:val="WW8Num21z0"/>
    <w:rsid w:val="00783BC8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783BC8"/>
  </w:style>
  <w:style w:type="character" w:customStyle="1" w:styleId="WW-">
    <w:name w:val="WW-Основной шрифт абзаца"/>
    <w:rsid w:val="00783BC8"/>
  </w:style>
  <w:style w:type="character" w:customStyle="1" w:styleId="aff9">
    <w:name w:val="Символ нумерации"/>
    <w:rsid w:val="00783BC8"/>
  </w:style>
  <w:style w:type="character" w:customStyle="1" w:styleId="affa">
    <w:name w:val="Маркеры списка"/>
    <w:rsid w:val="00783BC8"/>
    <w:rPr>
      <w:rFonts w:ascii="StarSymbol" w:eastAsia="StarSymbol" w:hAnsi="StarSymbol" w:cs="StarSymbol" w:hint="default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83BC8"/>
  </w:style>
  <w:style w:type="character" w:customStyle="1" w:styleId="WW-Absatz-Standardschriftart1111111111111111111">
    <w:name w:val="WW-Absatz-Standardschriftart1111111111111111111"/>
    <w:rsid w:val="00783BC8"/>
  </w:style>
  <w:style w:type="character" w:customStyle="1" w:styleId="WW-Absatz-Standardschriftart11111111111111111111">
    <w:name w:val="WW-Absatz-Standardschriftart11111111111111111111"/>
    <w:rsid w:val="00783BC8"/>
  </w:style>
  <w:style w:type="character" w:customStyle="1" w:styleId="WW8Num17z0">
    <w:name w:val="WW8Num17z0"/>
    <w:rsid w:val="00783BC8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-Absatz-Standardschriftart111111111111111111111">
    <w:name w:val="WW-Absatz-Standardschriftart111111111111111111111"/>
    <w:rsid w:val="00783BC8"/>
  </w:style>
  <w:style w:type="character" w:customStyle="1" w:styleId="WW-Absatz-Standardschriftart1111111111111111111111">
    <w:name w:val="WW-Absatz-Standardschriftart1111111111111111111111"/>
    <w:rsid w:val="00783BC8"/>
  </w:style>
  <w:style w:type="character" w:customStyle="1" w:styleId="WW-Absatz-Standardschriftart11111111111111111111111">
    <w:name w:val="WW-Absatz-Standardschriftart11111111111111111111111"/>
    <w:rsid w:val="00783BC8"/>
  </w:style>
  <w:style w:type="character" w:customStyle="1" w:styleId="WW8Num11z0">
    <w:name w:val="WW8Num11z0"/>
    <w:rsid w:val="00783BC8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sid w:val="00783BC8"/>
    <w:rPr>
      <w:sz w:val="24"/>
      <w:szCs w:val="24"/>
    </w:rPr>
  </w:style>
  <w:style w:type="character" w:customStyle="1" w:styleId="WW-Absatz-Standardschriftart111111111111111111111111">
    <w:name w:val="WW-Absatz-Standardschriftart111111111111111111111111"/>
    <w:rsid w:val="00783BC8"/>
  </w:style>
  <w:style w:type="character" w:customStyle="1" w:styleId="WW8Num13z0">
    <w:name w:val="WW8Num13z0"/>
    <w:rsid w:val="00783BC8"/>
    <w:rPr>
      <w:sz w:val="24"/>
      <w:szCs w:val="24"/>
    </w:rPr>
  </w:style>
  <w:style w:type="character" w:customStyle="1" w:styleId="WW-Absatz-Standardschriftart1111111111111111111111111">
    <w:name w:val="WW-Absatz-Standardschriftart1111111111111111111111111"/>
    <w:rsid w:val="00783BC8"/>
  </w:style>
  <w:style w:type="character" w:customStyle="1" w:styleId="WW-Absatz-Standardschriftart11111111111111111111111111">
    <w:name w:val="WW-Absatz-Standardschriftart11111111111111111111111111"/>
    <w:rsid w:val="00783BC8"/>
  </w:style>
  <w:style w:type="character" w:customStyle="1" w:styleId="affb">
    <w:name w:val="Основной шрифт"/>
    <w:rsid w:val="00783BC8"/>
  </w:style>
  <w:style w:type="character" w:customStyle="1" w:styleId="WW8Num35z0">
    <w:name w:val="WW8Num35z0"/>
    <w:rsid w:val="00783BC8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783BC8"/>
    <w:rPr>
      <w:rFonts w:ascii="Courier New" w:hAnsi="Courier New" w:cs="Courier New" w:hint="default"/>
    </w:rPr>
  </w:style>
  <w:style w:type="character" w:customStyle="1" w:styleId="WW8Num35z2">
    <w:name w:val="WW8Num35z2"/>
    <w:rsid w:val="00783BC8"/>
    <w:rPr>
      <w:rFonts w:ascii="Wingdings" w:hAnsi="Wingdings" w:hint="default"/>
    </w:rPr>
  </w:style>
  <w:style w:type="character" w:customStyle="1" w:styleId="WW8Num35z3">
    <w:name w:val="WW8Num35z3"/>
    <w:rsid w:val="00783BC8"/>
    <w:rPr>
      <w:rFonts w:ascii="Symbol" w:hAnsi="Symbol" w:hint="default"/>
    </w:rPr>
  </w:style>
  <w:style w:type="character" w:customStyle="1" w:styleId="WW8Num11z1">
    <w:name w:val="WW8Num11z1"/>
    <w:rsid w:val="00783BC8"/>
    <w:rPr>
      <w:rFonts w:ascii="Courier New" w:hAnsi="Courier New" w:cs="Courier New" w:hint="default"/>
    </w:rPr>
  </w:style>
  <w:style w:type="character" w:customStyle="1" w:styleId="WW8Num11z2">
    <w:name w:val="WW8Num11z2"/>
    <w:rsid w:val="00783BC8"/>
    <w:rPr>
      <w:rFonts w:ascii="Wingdings" w:hAnsi="Wingdings" w:hint="default"/>
    </w:rPr>
  </w:style>
  <w:style w:type="character" w:customStyle="1" w:styleId="WW8Num11z3">
    <w:name w:val="WW8Num11z3"/>
    <w:rsid w:val="00783BC8"/>
    <w:rPr>
      <w:rFonts w:ascii="Symbol" w:hAnsi="Symbol" w:hint="default"/>
    </w:rPr>
  </w:style>
  <w:style w:type="character" w:customStyle="1" w:styleId="WW8Num36z0">
    <w:name w:val="WW8Num36z0"/>
    <w:rsid w:val="00783BC8"/>
    <w:rPr>
      <w:sz w:val="24"/>
      <w:szCs w:val="24"/>
    </w:rPr>
  </w:style>
  <w:style w:type="character" w:customStyle="1" w:styleId="WW8Num36z1">
    <w:name w:val="WW8Num36z1"/>
    <w:rsid w:val="00783BC8"/>
    <w:rPr>
      <w:rFonts w:ascii="Courier New" w:hAnsi="Courier New" w:cs="Courier New" w:hint="default"/>
    </w:rPr>
  </w:style>
  <w:style w:type="character" w:customStyle="1" w:styleId="WW8Num36z2">
    <w:name w:val="WW8Num36z2"/>
    <w:rsid w:val="00783BC8"/>
    <w:rPr>
      <w:rFonts w:ascii="Wingdings" w:hAnsi="Wingdings" w:hint="default"/>
    </w:rPr>
  </w:style>
  <w:style w:type="character" w:customStyle="1" w:styleId="WW8Num36z3">
    <w:name w:val="WW8Num36z3"/>
    <w:rsid w:val="00783BC8"/>
    <w:rPr>
      <w:rFonts w:ascii="Symbol" w:hAnsi="Symbol" w:hint="default"/>
    </w:rPr>
  </w:style>
  <w:style w:type="character" w:customStyle="1" w:styleId="WW8Num21z1">
    <w:name w:val="WW8Num21z1"/>
    <w:rsid w:val="00783BC8"/>
    <w:rPr>
      <w:rFonts w:ascii="Courier New" w:hAnsi="Courier New" w:cs="Courier New" w:hint="default"/>
    </w:rPr>
  </w:style>
  <w:style w:type="character" w:customStyle="1" w:styleId="WW8Num21z2">
    <w:name w:val="WW8Num21z2"/>
    <w:rsid w:val="00783BC8"/>
    <w:rPr>
      <w:rFonts w:ascii="Wingdings" w:hAnsi="Wingdings" w:hint="default"/>
    </w:rPr>
  </w:style>
  <w:style w:type="character" w:customStyle="1" w:styleId="WW8Num21z3">
    <w:name w:val="WW8Num21z3"/>
    <w:rsid w:val="00783BC8"/>
    <w:rPr>
      <w:rFonts w:ascii="Symbol" w:hAnsi="Symbol" w:hint="default"/>
    </w:rPr>
  </w:style>
  <w:style w:type="character" w:customStyle="1" w:styleId="grame">
    <w:name w:val="grame"/>
    <w:basedOn w:val="1f8"/>
    <w:rsid w:val="00783BC8"/>
  </w:style>
  <w:style w:type="character" w:customStyle="1" w:styleId="WW-0">
    <w:name w:val="WW-Символ сноски"/>
    <w:basedOn w:val="1f8"/>
    <w:rsid w:val="00783BC8"/>
    <w:rPr>
      <w:vertAlign w:val="superscript"/>
    </w:rPr>
  </w:style>
  <w:style w:type="character" w:customStyle="1" w:styleId="affc">
    <w:name w:val="Символ сноски"/>
    <w:rsid w:val="00783BC8"/>
  </w:style>
  <w:style w:type="character" w:customStyle="1" w:styleId="affd">
    <w:name w:val="Символы концевой сноски"/>
    <w:rsid w:val="00783BC8"/>
    <w:rPr>
      <w:vertAlign w:val="superscript"/>
    </w:rPr>
  </w:style>
  <w:style w:type="character" w:customStyle="1" w:styleId="WW-1">
    <w:name w:val="WW-Символы концевой сноски"/>
    <w:rsid w:val="00783BC8"/>
  </w:style>
  <w:style w:type="paragraph" w:styleId="affe">
    <w:name w:val="Title"/>
    <w:basedOn w:val="a"/>
    <w:next w:val="a"/>
    <w:link w:val="afff"/>
    <w:qFormat/>
    <w:rsid w:val="00783BC8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ff">
    <w:name w:val="Название Знак"/>
    <w:basedOn w:val="a0"/>
    <w:link w:val="affe"/>
    <w:rsid w:val="00783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73">
    <w:name w:val="Основной шрифт абзаца7"/>
    <w:rsid w:val="00783BC8"/>
  </w:style>
  <w:style w:type="character" w:customStyle="1" w:styleId="WW8Num2z0">
    <w:name w:val="WW8Num2z0"/>
    <w:rsid w:val="00783BC8"/>
    <w:rPr>
      <w:rFonts w:ascii="Wingdings" w:hAnsi="Wingdings" w:cs="StarSymbol" w:hint="default"/>
      <w:sz w:val="18"/>
      <w:szCs w:val="18"/>
    </w:rPr>
  </w:style>
  <w:style w:type="character" w:customStyle="1" w:styleId="WW8Num5z0">
    <w:name w:val="WW8Num5z0"/>
    <w:rsid w:val="00783BC8"/>
    <w:rPr>
      <w:rFonts w:ascii="Symbol" w:hAnsi="Symbol" w:hint="default"/>
    </w:rPr>
  </w:style>
  <w:style w:type="character" w:customStyle="1" w:styleId="WW8Num6z0">
    <w:name w:val="WW8Num6z0"/>
    <w:rsid w:val="00783BC8"/>
    <w:rPr>
      <w:rFonts w:ascii="Times New Roman" w:hAnsi="Times New Roman" w:cs="Times New Roman" w:hint="default"/>
    </w:rPr>
  </w:style>
  <w:style w:type="character" w:customStyle="1" w:styleId="WW8Num7z0">
    <w:name w:val="WW8Num7z0"/>
    <w:rsid w:val="00783BC8"/>
    <w:rPr>
      <w:rFonts w:ascii="Times New Roman" w:hAnsi="Times New Roman" w:cs="Times New Roman" w:hint="default"/>
    </w:rPr>
  </w:style>
  <w:style w:type="character" w:customStyle="1" w:styleId="WW8Num8z0">
    <w:name w:val="WW8Num8z0"/>
    <w:rsid w:val="00783BC8"/>
    <w:rPr>
      <w:rFonts w:ascii="Symbol" w:eastAsia="Times New Roman" w:hAnsi="Symbol" w:hint="default"/>
    </w:rPr>
  </w:style>
  <w:style w:type="character" w:customStyle="1" w:styleId="WW8Num17z1">
    <w:name w:val="WW8Num17z1"/>
    <w:rsid w:val="00783BC8"/>
    <w:rPr>
      <w:rFonts w:ascii="Courier New" w:hAnsi="Courier New" w:cs="Courier New" w:hint="default"/>
    </w:rPr>
  </w:style>
  <w:style w:type="character" w:customStyle="1" w:styleId="WW8Num22z0">
    <w:name w:val="WW8Num22z0"/>
    <w:rsid w:val="00783BC8"/>
    <w:rPr>
      <w:b/>
      <w:bCs w:val="0"/>
    </w:rPr>
  </w:style>
  <w:style w:type="character" w:customStyle="1" w:styleId="WW8Num24z0">
    <w:name w:val="WW8Num24z0"/>
    <w:rsid w:val="00783BC8"/>
    <w:rPr>
      <w:b/>
      <w:bCs w:val="0"/>
    </w:rPr>
  </w:style>
  <w:style w:type="character" w:customStyle="1" w:styleId="WW8Num27z0">
    <w:name w:val="WW8Num27z0"/>
    <w:rsid w:val="00783BC8"/>
    <w:rPr>
      <w:rFonts w:ascii="Times New Roman" w:hAnsi="Times New Roman" w:cs="Times New Roman" w:hint="default"/>
      <w:b/>
      <w:bCs w:val="0"/>
      <w:color w:val="000000"/>
      <w:sz w:val="28"/>
      <w:szCs w:val="28"/>
    </w:rPr>
  </w:style>
  <w:style w:type="character" w:customStyle="1" w:styleId="WW8Num27z1">
    <w:name w:val="WW8Num27z1"/>
    <w:rsid w:val="00783BC8"/>
    <w:rPr>
      <w:b w:val="0"/>
      <w:bCs w:val="0"/>
    </w:rPr>
  </w:style>
  <w:style w:type="character" w:customStyle="1" w:styleId="WW8Num27z2">
    <w:name w:val="WW8Num27z2"/>
    <w:rsid w:val="00783BC8"/>
    <w:rPr>
      <w:rFonts w:ascii="Cambria" w:eastAsia="Times New Roman" w:hAnsi="Cambria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7z3">
    <w:name w:val="WW8Num27z3"/>
    <w:rsid w:val="00783B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7z4">
    <w:name w:val="WW8Num27z4"/>
    <w:rsid w:val="00783BC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WW8Num27z5">
    <w:name w:val="WW8Num27z5"/>
    <w:rsid w:val="00783BC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783BC8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St6z1">
    <w:name w:val="WW8NumSt6z1"/>
    <w:rsid w:val="00783BC8"/>
    <w:rPr>
      <w:rFonts w:ascii="Times New Roman" w:hAnsi="Times New Roman" w:cs="Times New Roman" w:hint="default"/>
      <w:b/>
      <w:bCs w:val="0"/>
    </w:rPr>
  </w:style>
  <w:style w:type="character" w:customStyle="1" w:styleId="WW8NumSt6z2">
    <w:name w:val="WW8NumSt6z2"/>
    <w:rsid w:val="00783BC8"/>
    <w:rPr>
      <w:rFonts w:ascii="Cambria" w:eastAsia="Times New Roman" w:hAnsi="Cambria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St6z3">
    <w:name w:val="WW8NumSt6z3"/>
    <w:rsid w:val="00783B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St6z4">
    <w:name w:val="WW8NumSt6z4"/>
    <w:rsid w:val="00783BC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WW8NumSt6z5">
    <w:name w:val="WW8NumSt6z5"/>
    <w:rsid w:val="00783BC8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783BC8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St7z1">
    <w:name w:val="WW8NumSt7z1"/>
    <w:rsid w:val="00783BC8"/>
    <w:rPr>
      <w:rFonts w:ascii="Times New Roman" w:hAnsi="Times New Roman" w:cs="Times New Roman" w:hint="default"/>
    </w:rPr>
  </w:style>
  <w:style w:type="character" w:customStyle="1" w:styleId="WW8NumSt7z2">
    <w:name w:val="WW8NumSt7z2"/>
    <w:rsid w:val="00783BC8"/>
    <w:rPr>
      <w:rFonts w:ascii="Cambria Math" w:eastAsia="Times New Roman" w:hAnsi="Cambria Math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St7z3">
    <w:name w:val="WW8NumSt7z3"/>
    <w:rsid w:val="00783B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St7z4">
    <w:name w:val="WW8NumSt7z4"/>
    <w:rsid w:val="00783BC8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783BC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St8z1">
    <w:name w:val="WW8NumSt8z1"/>
    <w:rsid w:val="00783BC8"/>
    <w:rPr>
      <w:rFonts w:ascii="Times New Roman" w:hAnsi="Times New Roman" w:cs="Times New Roman" w:hint="default"/>
    </w:rPr>
  </w:style>
  <w:style w:type="character" w:customStyle="1" w:styleId="WW8NumSt8z2">
    <w:name w:val="WW8NumSt8z2"/>
    <w:rsid w:val="00783BC8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WW8NumSt8z3">
    <w:name w:val="WW8NumSt8z3"/>
    <w:rsid w:val="00783B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63">
    <w:name w:val="Основной шрифт абзаца6"/>
    <w:rsid w:val="00783BC8"/>
  </w:style>
  <w:style w:type="character" w:customStyle="1" w:styleId="110">
    <w:name w:val="Знак Знак11"/>
    <w:basedOn w:val="63"/>
    <w:rsid w:val="00783BC8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64">
    <w:name w:val="Знак Знак6"/>
    <w:basedOn w:val="63"/>
    <w:rsid w:val="00783BC8"/>
    <w:rPr>
      <w:sz w:val="24"/>
      <w:szCs w:val="24"/>
      <w:lang w:val="ru-RU" w:eastAsia="ar-SA" w:bidi="ar-SA"/>
    </w:rPr>
  </w:style>
  <w:style w:type="character" w:customStyle="1" w:styleId="term">
    <w:name w:val="term"/>
    <w:basedOn w:val="63"/>
    <w:rsid w:val="00783BC8"/>
    <w:rPr>
      <w:rFonts w:ascii="Times New Roman" w:hAnsi="Times New Roman" w:cs="Times New Roman" w:hint="default"/>
    </w:rPr>
  </w:style>
  <w:style w:type="character" w:customStyle="1" w:styleId="postbody1">
    <w:name w:val="postbody1"/>
    <w:basedOn w:val="63"/>
    <w:rsid w:val="00783BC8"/>
    <w:rPr>
      <w:sz w:val="15"/>
      <w:szCs w:val="15"/>
    </w:rPr>
  </w:style>
  <w:style w:type="character" w:customStyle="1" w:styleId="3c">
    <w:name w:val="Знак Знак3"/>
    <w:basedOn w:val="63"/>
    <w:rsid w:val="00783BC8"/>
    <w:rPr>
      <w:lang w:val="ru-RU" w:eastAsia="ar-SA" w:bidi="ar-SA"/>
    </w:rPr>
  </w:style>
  <w:style w:type="character" w:customStyle="1" w:styleId="2a">
    <w:name w:val="Знак Знак2"/>
    <w:basedOn w:val="63"/>
    <w:rsid w:val="00783BC8"/>
    <w:rPr>
      <w:sz w:val="24"/>
      <w:szCs w:val="24"/>
      <w:lang w:val="ru-RU" w:eastAsia="ar-SA" w:bidi="ar-SA"/>
    </w:rPr>
  </w:style>
  <w:style w:type="character" w:customStyle="1" w:styleId="91">
    <w:name w:val="Знак Знак9"/>
    <w:basedOn w:val="63"/>
    <w:rsid w:val="00783BC8"/>
    <w:rPr>
      <w:lang w:val="ru-RU" w:eastAsia="ar-SA" w:bidi="ar-SA"/>
    </w:rPr>
  </w:style>
  <w:style w:type="character" w:customStyle="1" w:styleId="1f9">
    <w:name w:val="Знак Знак1"/>
    <w:basedOn w:val="WW-"/>
    <w:rsid w:val="00783BC8"/>
    <w:rPr>
      <w:sz w:val="24"/>
      <w:lang w:val="ru-RU" w:eastAsia="ar-SA" w:bidi="ar-SA"/>
    </w:rPr>
  </w:style>
  <w:style w:type="character" w:customStyle="1" w:styleId="81">
    <w:name w:val="Знак Знак8"/>
    <w:basedOn w:val="63"/>
    <w:rsid w:val="00783BC8"/>
    <w:rPr>
      <w:sz w:val="24"/>
      <w:szCs w:val="24"/>
      <w:lang w:val="ru-RU" w:eastAsia="ar-SA" w:bidi="ar-SA"/>
    </w:rPr>
  </w:style>
  <w:style w:type="character" w:customStyle="1" w:styleId="ConsPlusNormal1">
    <w:name w:val="ConsPlusNormal Знак Знак"/>
    <w:basedOn w:val="63"/>
    <w:rsid w:val="00783BC8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afff0">
    <w:name w:val="Знак Знак"/>
    <w:basedOn w:val="63"/>
    <w:rsid w:val="00783BC8"/>
  </w:style>
  <w:style w:type="character" w:customStyle="1" w:styleId="afff1">
    <w:name w:val="Без интервала Знак"/>
    <w:basedOn w:val="63"/>
    <w:uiPriority w:val="1"/>
    <w:rsid w:val="00783BC8"/>
    <w:rPr>
      <w:sz w:val="24"/>
      <w:szCs w:val="24"/>
      <w:lang w:val="ru-RU" w:eastAsia="ar-SA" w:bidi="ar-SA"/>
    </w:rPr>
  </w:style>
  <w:style w:type="character" w:customStyle="1" w:styleId="WW-Absatz-Standardschriftart1111111111111111111111111111111111111111">
    <w:name w:val="WW-Absatz-Standardschriftart1111111111111111111111111111111111111111"/>
    <w:rsid w:val="00783BC8"/>
  </w:style>
  <w:style w:type="character" w:customStyle="1" w:styleId="WW8Num39z1">
    <w:name w:val="WW8Num39z1"/>
    <w:rsid w:val="00783BC8"/>
    <w:rPr>
      <w:rFonts w:ascii="Courier New" w:hAnsi="Courier New" w:cs="Courier New" w:hint="default"/>
    </w:rPr>
  </w:style>
  <w:style w:type="character" w:customStyle="1" w:styleId="74">
    <w:name w:val="Знак Знак7"/>
    <w:basedOn w:val="63"/>
    <w:rsid w:val="00783BC8"/>
    <w:rPr>
      <w:b/>
      <w:bCs w:val="0"/>
      <w:smallCaps/>
      <w:sz w:val="32"/>
      <w:lang w:val="ru-RU" w:eastAsia="ar-SA" w:bidi="ar-SA"/>
    </w:rPr>
  </w:style>
  <w:style w:type="character" w:customStyle="1" w:styleId="53">
    <w:name w:val="Знак Знак5"/>
    <w:basedOn w:val="63"/>
    <w:rsid w:val="00783BC8"/>
    <w:rPr>
      <w:sz w:val="24"/>
      <w:szCs w:val="24"/>
      <w:lang w:val="ru-RU" w:eastAsia="ar-SA" w:bidi="ar-SA"/>
    </w:rPr>
  </w:style>
  <w:style w:type="character" w:customStyle="1" w:styleId="44">
    <w:name w:val="Знак Знак4"/>
    <w:basedOn w:val="63"/>
    <w:rsid w:val="00783BC8"/>
    <w:rPr>
      <w:sz w:val="16"/>
      <w:szCs w:val="16"/>
      <w:lang w:val="ru-RU" w:eastAsia="ar-SA" w:bidi="ar-SA"/>
    </w:rPr>
  </w:style>
  <w:style w:type="character" w:customStyle="1" w:styleId="apple-style-span">
    <w:name w:val="apple-style-span"/>
    <w:basedOn w:val="63"/>
    <w:rsid w:val="00783BC8"/>
  </w:style>
  <w:style w:type="character" w:customStyle="1" w:styleId="WW8Num7z1">
    <w:name w:val="WW8Num7z1"/>
    <w:rsid w:val="00783BC8"/>
    <w:rPr>
      <w:rFonts w:ascii="Symbol" w:hAnsi="Symbol" w:cs="Courier New" w:hint="default"/>
    </w:rPr>
  </w:style>
  <w:style w:type="character" w:customStyle="1" w:styleId="WW8Num9z1">
    <w:name w:val="WW8Num9z1"/>
    <w:rsid w:val="00783BC8"/>
    <w:rPr>
      <w:rFonts w:ascii="Courier New" w:hAnsi="Courier New" w:cs="Courier New" w:hint="default"/>
    </w:rPr>
  </w:style>
  <w:style w:type="character" w:customStyle="1" w:styleId="WW8Num13z1">
    <w:name w:val="WW8Num13z1"/>
    <w:rsid w:val="00783BC8"/>
    <w:rPr>
      <w:rFonts w:ascii="Courier New" w:hAnsi="Courier New" w:cs="Courier New" w:hint="default"/>
    </w:rPr>
  </w:style>
  <w:style w:type="character" w:customStyle="1" w:styleId="54">
    <w:name w:val="Основной шрифт абзаца5"/>
    <w:rsid w:val="00783BC8"/>
  </w:style>
  <w:style w:type="character" w:customStyle="1" w:styleId="WW8Num4z0">
    <w:name w:val="WW8Num4z0"/>
    <w:rsid w:val="00783BC8"/>
    <w:rPr>
      <w:rFonts w:ascii="Times New Roman" w:hAnsi="Times New Roman" w:cs="Times New Roman" w:hint="default"/>
    </w:rPr>
  </w:style>
  <w:style w:type="character" w:customStyle="1" w:styleId="WW8Num12z1">
    <w:name w:val="WW8Num12z1"/>
    <w:rsid w:val="00783BC8"/>
    <w:rPr>
      <w:rFonts w:ascii="Symbol" w:hAnsi="Symbol" w:hint="default"/>
    </w:rPr>
  </w:style>
  <w:style w:type="character" w:customStyle="1" w:styleId="45">
    <w:name w:val="Основной шрифт абзаца4"/>
    <w:rsid w:val="00783BC8"/>
  </w:style>
  <w:style w:type="character" w:customStyle="1" w:styleId="WW-Absatz-Standardschriftart111111111111111111111111111">
    <w:name w:val="WW-Absatz-Standardschriftart111111111111111111111111111"/>
    <w:rsid w:val="00783BC8"/>
  </w:style>
  <w:style w:type="character" w:customStyle="1" w:styleId="WW-Absatz-Standardschriftart1111111111111111111111111111">
    <w:name w:val="WW-Absatz-Standardschriftart1111111111111111111111111111"/>
    <w:rsid w:val="00783BC8"/>
  </w:style>
  <w:style w:type="character" w:customStyle="1" w:styleId="WW-Absatz-Standardschriftart11111111111111111111111111111">
    <w:name w:val="WW-Absatz-Standardschriftart11111111111111111111111111111"/>
    <w:rsid w:val="00783BC8"/>
  </w:style>
  <w:style w:type="character" w:customStyle="1" w:styleId="WW-Absatz-Standardschriftart111111111111111111111111111111">
    <w:name w:val="WW-Absatz-Standardschriftart111111111111111111111111111111"/>
    <w:rsid w:val="00783BC8"/>
  </w:style>
  <w:style w:type="character" w:customStyle="1" w:styleId="3d">
    <w:name w:val="Основной шрифт абзаца3"/>
    <w:rsid w:val="00783BC8"/>
  </w:style>
  <w:style w:type="character" w:customStyle="1" w:styleId="WW-Absatz-Standardschriftart1111111111111111111111111111111">
    <w:name w:val="WW-Absatz-Standardschriftart1111111111111111111111111111111"/>
    <w:rsid w:val="00783BC8"/>
  </w:style>
  <w:style w:type="character" w:customStyle="1" w:styleId="WW8Num2z1">
    <w:name w:val="WW8Num2z1"/>
    <w:rsid w:val="00783BC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783BC8"/>
    <w:rPr>
      <w:rFonts w:ascii="StarSymbol" w:hAnsi="StarSymbol" w:cs="StarSymbol" w:hint="default"/>
      <w:sz w:val="18"/>
      <w:szCs w:val="18"/>
    </w:rPr>
  </w:style>
  <w:style w:type="character" w:customStyle="1" w:styleId="WW8Num5z1">
    <w:name w:val="WW8Num5z1"/>
    <w:rsid w:val="00783BC8"/>
    <w:rPr>
      <w:rFonts w:ascii="Courier New" w:hAnsi="Courier New" w:cs="Courier New" w:hint="default"/>
    </w:rPr>
  </w:style>
  <w:style w:type="character" w:customStyle="1" w:styleId="WW8Num5z2">
    <w:name w:val="WW8Num5z2"/>
    <w:rsid w:val="00783BC8"/>
    <w:rPr>
      <w:rFonts w:ascii="Wingdings" w:hAnsi="Wingdings" w:hint="default"/>
    </w:rPr>
  </w:style>
  <w:style w:type="character" w:customStyle="1" w:styleId="WW8Num5z4">
    <w:name w:val="WW8Num5z4"/>
    <w:rsid w:val="00783BC8"/>
    <w:rPr>
      <w:rFonts w:ascii="Courier New" w:hAnsi="Courier New" w:cs="Courier New" w:hint="default"/>
    </w:rPr>
  </w:style>
  <w:style w:type="character" w:customStyle="1" w:styleId="WW8Num9z2">
    <w:name w:val="WW8Num9z2"/>
    <w:rsid w:val="00783BC8"/>
    <w:rPr>
      <w:rFonts w:ascii="Wingdings" w:hAnsi="Wingdings" w:hint="default"/>
    </w:rPr>
  </w:style>
  <w:style w:type="character" w:customStyle="1" w:styleId="WW8Num9z3">
    <w:name w:val="WW8Num9z3"/>
    <w:rsid w:val="00783BC8"/>
    <w:rPr>
      <w:rFonts w:ascii="Symbol" w:hAnsi="Symbol" w:hint="default"/>
    </w:rPr>
  </w:style>
  <w:style w:type="character" w:customStyle="1" w:styleId="WW8Num17z2">
    <w:name w:val="WW8Num17z2"/>
    <w:rsid w:val="00783BC8"/>
    <w:rPr>
      <w:rFonts w:ascii="Wingdings" w:hAnsi="Wingdings" w:hint="default"/>
    </w:rPr>
  </w:style>
  <w:style w:type="character" w:customStyle="1" w:styleId="WW8Num19z1">
    <w:name w:val="WW8Num19z1"/>
    <w:rsid w:val="00783BC8"/>
    <w:rPr>
      <w:rFonts w:ascii="Symbol" w:hAnsi="Symbol" w:hint="default"/>
    </w:rPr>
  </w:style>
  <w:style w:type="character" w:customStyle="1" w:styleId="WW8Num24z1">
    <w:name w:val="WW8Num24z1"/>
    <w:rsid w:val="00783BC8"/>
    <w:rPr>
      <w:b w:val="0"/>
      <w:bCs w:val="0"/>
    </w:rPr>
  </w:style>
  <w:style w:type="character" w:customStyle="1" w:styleId="WW8Num25z0">
    <w:name w:val="WW8Num25z0"/>
    <w:rsid w:val="00783BC8"/>
    <w:rPr>
      <w:b/>
      <w:bCs w:val="0"/>
    </w:rPr>
  </w:style>
  <w:style w:type="character" w:customStyle="1" w:styleId="WW8Num25z1">
    <w:name w:val="WW8Num25z1"/>
    <w:rsid w:val="00783BC8"/>
    <w:rPr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  <w:rsid w:val="00783BC8"/>
  </w:style>
  <w:style w:type="character" w:customStyle="1" w:styleId="WW-Absatz-Standardschriftart111111111111111111111111111111111">
    <w:name w:val="WW-Absatz-Standardschriftart111111111111111111111111111111111"/>
    <w:rsid w:val="00783BC8"/>
  </w:style>
  <w:style w:type="character" w:customStyle="1" w:styleId="WW-Absatz-Standardschriftart1111111111111111111111111111111111">
    <w:name w:val="WW-Absatz-Standardschriftart1111111111111111111111111111111111"/>
    <w:rsid w:val="00783BC8"/>
  </w:style>
  <w:style w:type="character" w:customStyle="1" w:styleId="WW-Absatz-Standardschriftart11111111111111111111111111111111111">
    <w:name w:val="WW-Absatz-Standardschriftart11111111111111111111111111111111111"/>
    <w:rsid w:val="00783BC8"/>
  </w:style>
  <w:style w:type="character" w:customStyle="1" w:styleId="WW-Absatz-Standardschriftart111111111111111111111111111111111111">
    <w:name w:val="WW-Absatz-Standardschriftart111111111111111111111111111111111111"/>
    <w:rsid w:val="00783BC8"/>
  </w:style>
  <w:style w:type="character" w:customStyle="1" w:styleId="WW-Absatz-Standardschriftart1111111111111111111111111111111111111">
    <w:name w:val="WW-Absatz-Standardschriftart1111111111111111111111111111111111111"/>
    <w:rsid w:val="00783BC8"/>
  </w:style>
  <w:style w:type="character" w:customStyle="1" w:styleId="WW8Num5z5">
    <w:name w:val="WW8Num5z5"/>
    <w:rsid w:val="00783BC8"/>
    <w:rPr>
      <w:rFonts w:ascii="Wingdings" w:hAnsi="Wingdings" w:hint="default"/>
    </w:rPr>
  </w:style>
  <w:style w:type="character" w:customStyle="1" w:styleId="WW-Absatz-Standardschriftart11111111111111111111111111111111111111">
    <w:name w:val="WW-Absatz-Standardschriftart11111111111111111111111111111111111111"/>
    <w:rsid w:val="00783BC8"/>
  </w:style>
  <w:style w:type="character" w:customStyle="1" w:styleId="WW8Num1z0">
    <w:name w:val="WW8Num1z0"/>
    <w:rsid w:val="00783BC8"/>
    <w:rPr>
      <w:rFonts w:ascii="Wingdings" w:hAnsi="Wingdings" w:cs="StarSymbol" w:hint="default"/>
      <w:sz w:val="18"/>
      <w:szCs w:val="18"/>
    </w:rPr>
  </w:style>
  <w:style w:type="character" w:customStyle="1" w:styleId="WW8Num1z1">
    <w:name w:val="WW8Num1z1"/>
    <w:rsid w:val="00783BC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783BC8"/>
    <w:rPr>
      <w:rFonts w:ascii="StarSymbol" w:hAnsi="StarSymbol" w:cs="StarSymbol" w:hint="default"/>
      <w:sz w:val="18"/>
      <w:szCs w:val="18"/>
    </w:rPr>
  </w:style>
  <w:style w:type="character" w:customStyle="1" w:styleId="WW8Num8z1">
    <w:name w:val="WW8Num8z1"/>
    <w:rsid w:val="00783BC8"/>
    <w:rPr>
      <w:rFonts w:ascii="Courier New" w:hAnsi="Courier New" w:cs="Courier New" w:hint="default"/>
    </w:rPr>
  </w:style>
  <w:style w:type="character" w:customStyle="1" w:styleId="WW8Num8z2">
    <w:name w:val="WW8Num8z2"/>
    <w:rsid w:val="00783BC8"/>
    <w:rPr>
      <w:rFonts w:ascii="Wingdings" w:hAnsi="Wingdings" w:hint="default"/>
    </w:rPr>
  </w:style>
  <w:style w:type="character" w:customStyle="1" w:styleId="WW8Num8z3">
    <w:name w:val="WW8Num8z3"/>
    <w:rsid w:val="00783BC8"/>
    <w:rPr>
      <w:rFonts w:ascii="Symbol" w:hAnsi="Symbol" w:hint="default"/>
    </w:rPr>
  </w:style>
  <w:style w:type="character" w:customStyle="1" w:styleId="WW8Num12z0">
    <w:name w:val="WW8Num12z0"/>
    <w:rsid w:val="00783BC8"/>
    <w:rPr>
      <w:rFonts w:ascii="Times New Roman" w:hAnsi="Times New Roman" w:cs="Times New Roman" w:hint="default"/>
    </w:rPr>
  </w:style>
  <w:style w:type="character" w:customStyle="1" w:styleId="WW8Num14z1">
    <w:name w:val="WW8Num14z1"/>
    <w:rsid w:val="00783BC8"/>
    <w:rPr>
      <w:rFonts w:ascii="Times New Roman" w:hAnsi="Times New Roman" w:cs="Times New Roman" w:hint="default"/>
    </w:rPr>
  </w:style>
  <w:style w:type="character" w:customStyle="1" w:styleId="WW8Num14z2">
    <w:name w:val="WW8Num14z2"/>
    <w:rsid w:val="00783BC8"/>
    <w:rPr>
      <w:rFonts w:ascii="Wingdings" w:hAnsi="Wingdings" w:hint="default"/>
      <w:sz w:val="16"/>
    </w:rPr>
  </w:style>
  <w:style w:type="character" w:customStyle="1" w:styleId="WW8Num14z3">
    <w:name w:val="WW8Num14z3"/>
    <w:rsid w:val="00783BC8"/>
    <w:rPr>
      <w:rFonts w:ascii="Symbol" w:hAnsi="Symbol" w:hint="default"/>
    </w:rPr>
  </w:style>
  <w:style w:type="character" w:customStyle="1" w:styleId="WW8Num14z4">
    <w:name w:val="WW8Num14z4"/>
    <w:rsid w:val="00783BC8"/>
    <w:rPr>
      <w:rFonts w:ascii="Courier New" w:hAnsi="Courier New" w:cs="Courier New" w:hint="default"/>
    </w:rPr>
  </w:style>
  <w:style w:type="character" w:customStyle="1" w:styleId="WW8Num14z5">
    <w:name w:val="WW8Num14z5"/>
    <w:rsid w:val="00783BC8"/>
    <w:rPr>
      <w:rFonts w:ascii="Wingdings" w:hAnsi="Wingdings" w:hint="default"/>
    </w:rPr>
  </w:style>
  <w:style w:type="character" w:customStyle="1" w:styleId="afff2">
    <w:name w:val="Основной текст с отступом Знак Знак Знак"/>
    <w:basedOn w:val="WW-"/>
    <w:rsid w:val="00783BC8"/>
    <w:rPr>
      <w:sz w:val="24"/>
      <w:lang w:val="ru-RU" w:eastAsia="ar-SA" w:bidi="ar-SA"/>
    </w:rPr>
  </w:style>
  <w:style w:type="character" w:customStyle="1" w:styleId="1fa">
    <w:name w:val="Основной текст Знак Знак Знак1"/>
    <w:basedOn w:val="WW-"/>
    <w:rsid w:val="00783BC8"/>
    <w:rPr>
      <w:sz w:val="24"/>
      <w:lang w:val="ru-RU" w:eastAsia="ar-SA" w:bidi="ar-SA"/>
    </w:rPr>
  </w:style>
  <w:style w:type="character" w:customStyle="1" w:styleId="1fb">
    <w:name w:val="Знак Знак Знак1"/>
    <w:basedOn w:val="WW-"/>
    <w:rsid w:val="00783BC8"/>
    <w:rPr>
      <w:sz w:val="24"/>
      <w:lang w:val="ru-RU" w:eastAsia="ar-SA" w:bidi="ar-SA"/>
    </w:rPr>
  </w:style>
  <w:style w:type="character" w:customStyle="1" w:styleId="afff3">
    <w:name w:val="Знак Знак Знак"/>
    <w:basedOn w:val="WW-"/>
    <w:rsid w:val="00783BC8"/>
    <w:rPr>
      <w:sz w:val="24"/>
      <w:lang w:val="ru-RU" w:eastAsia="ar-SA" w:bidi="ar-SA"/>
    </w:rPr>
  </w:style>
  <w:style w:type="character" w:customStyle="1" w:styleId="3e">
    <w:name w:val="Стиль3 Знак Знак Знак Знак"/>
    <w:basedOn w:val="WW-"/>
    <w:rsid w:val="00783BC8"/>
    <w:rPr>
      <w:sz w:val="24"/>
      <w:lang w:val="ru-RU" w:eastAsia="ar-SA" w:bidi="ar-SA"/>
    </w:rPr>
  </w:style>
  <w:style w:type="character" w:customStyle="1" w:styleId="afff4">
    <w:name w:val="Пункт Знак Знак"/>
    <w:basedOn w:val="WW-"/>
    <w:rsid w:val="00783BC8"/>
    <w:rPr>
      <w:sz w:val="28"/>
      <w:lang w:val="ru-RU" w:eastAsia="ar-SA" w:bidi="ar-SA"/>
    </w:rPr>
  </w:style>
  <w:style w:type="character" w:customStyle="1" w:styleId="1fc">
    <w:name w:val="Заголовок 1 Знак Знак Знак Знак Знак Знак Знак Знак Знак Знак Знак Знак Знак"/>
    <w:basedOn w:val="WW-"/>
    <w:rsid w:val="00783BC8"/>
    <w:rPr>
      <w:b/>
      <w:bCs w:val="0"/>
      <w:kern w:val="2"/>
      <w:sz w:val="36"/>
      <w:lang w:val="ru-RU" w:eastAsia="ar-SA" w:bidi="ar-SA"/>
    </w:rPr>
  </w:style>
  <w:style w:type="character" w:customStyle="1" w:styleId="afff5">
    <w:name w:val="Основной текст Знак Знак Знак Знак"/>
    <w:basedOn w:val="WW-"/>
    <w:rsid w:val="00783BC8"/>
    <w:rPr>
      <w:sz w:val="24"/>
      <w:lang w:val="ru-RU" w:eastAsia="ar-SA" w:bidi="ar-SA"/>
    </w:rPr>
  </w:style>
  <w:style w:type="character" w:customStyle="1" w:styleId="111">
    <w:name w:val="Заголовок 1 Знак1 Знак"/>
    <w:basedOn w:val="63"/>
    <w:rsid w:val="00783BC8"/>
    <w:rPr>
      <w:rFonts w:ascii="Arial" w:hAnsi="Arial" w:cs="Arial" w:hint="default"/>
      <w:b/>
      <w:bCs/>
      <w:color w:val="000080"/>
      <w:sz w:val="22"/>
      <w:szCs w:val="22"/>
      <w:lang w:val="ru-RU" w:eastAsia="ar-SA" w:bidi="ar-SA"/>
    </w:rPr>
  </w:style>
  <w:style w:type="character" w:customStyle="1" w:styleId="iceouttxtviewinfo">
    <w:name w:val="iceouttxt viewinfo"/>
    <w:basedOn w:val="a0"/>
    <w:rsid w:val="00783BC8"/>
  </w:style>
  <w:style w:type="paragraph" w:customStyle="1" w:styleId="Default">
    <w:name w:val="Default"/>
    <w:rsid w:val="0090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490A-328D-4B25-8AC3-529EDD0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2016-01-13T09:48:00Z</cp:lastPrinted>
  <dcterms:created xsi:type="dcterms:W3CDTF">2014-01-20T10:01:00Z</dcterms:created>
  <dcterms:modified xsi:type="dcterms:W3CDTF">2016-01-13T10:06:00Z</dcterms:modified>
</cp:coreProperties>
</file>